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9518" w14:textId="7777BCE4" w:rsidR="00B31BF6" w:rsidRPr="0058468C" w:rsidRDefault="00B31BF6" w:rsidP="00B31BF6">
      <w:pPr>
        <w:spacing w:after="200" w:line="276" w:lineRule="auto"/>
        <w:jc w:val="right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58468C">
        <w:rPr>
          <w:rFonts w:eastAsiaTheme="minorHAnsi"/>
          <w:color w:val="000000" w:themeColor="text1"/>
          <w:sz w:val="24"/>
          <w:szCs w:val="24"/>
          <w:lang w:eastAsia="en-US"/>
        </w:rPr>
        <w:t xml:space="preserve">Sosnowiec, </w:t>
      </w:r>
      <w:r w:rsidR="00A4172E" w:rsidRPr="0058468C">
        <w:rPr>
          <w:rFonts w:eastAsiaTheme="minorHAnsi"/>
          <w:color w:val="000000" w:themeColor="text1"/>
          <w:sz w:val="24"/>
          <w:szCs w:val="24"/>
          <w:lang w:eastAsia="en-US"/>
        </w:rPr>
        <w:t xml:space="preserve">dnia </w:t>
      </w:r>
      <w:r w:rsidR="00B1306F" w:rsidRPr="0058468C">
        <w:rPr>
          <w:rFonts w:eastAsiaTheme="minorHAnsi"/>
          <w:color w:val="000000" w:themeColor="text1"/>
          <w:sz w:val="24"/>
          <w:szCs w:val="24"/>
          <w:lang w:eastAsia="en-US"/>
        </w:rPr>
        <w:t>………</w:t>
      </w:r>
      <w:proofErr w:type="gramStart"/>
      <w:r w:rsidR="00B1306F" w:rsidRPr="0058468C">
        <w:rPr>
          <w:rFonts w:eastAsiaTheme="minorHAnsi"/>
          <w:color w:val="000000" w:themeColor="text1"/>
          <w:sz w:val="24"/>
          <w:szCs w:val="24"/>
          <w:lang w:eastAsia="en-US"/>
        </w:rPr>
        <w:t>…….</w:t>
      </w:r>
      <w:proofErr w:type="gramEnd"/>
      <w:r w:rsidR="00B1306F" w:rsidRPr="0058468C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14:paraId="2E217969" w14:textId="7D84572C" w:rsidR="00B31BF6" w:rsidRPr="0058468C" w:rsidRDefault="00B31BF6" w:rsidP="00B31BF6">
      <w:pPr>
        <w:spacing w:after="200" w:line="276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58468C">
        <w:rPr>
          <w:rFonts w:eastAsiaTheme="minorHAnsi"/>
          <w:color w:val="000000" w:themeColor="text1"/>
          <w:sz w:val="24"/>
          <w:szCs w:val="24"/>
          <w:lang w:eastAsia="en-US"/>
        </w:rPr>
        <w:t>WBM.033</w:t>
      </w:r>
      <w:r w:rsidR="00320411" w:rsidRPr="0058468C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414225" w:rsidRPr="0058468C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</w:t>
      </w:r>
      <w:r w:rsidRPr="0058468C">
        <w:rPr>
          <w:rFonts w:eastAsiaTheme="minorHAnsi"/>
          <w:color w:val="000000" w:themeColor="text1"/>
          <w:sz w:val="24"/>
          <w:szCs w:val="24"/>
          <w:lang w:eastAsia="en-US"/>
        </w:rPr>
        <w:t>.202</w:t>
      </w:r>
      <w:r w:rsidR="000F1466" w:rsidRPr="0058468C">
        <w:rPr>
          <w:rFonts w:eastAsiaTheme="minorHAnsi"/>
          <w:color w:val="000000" w:themeColor="text1"/>
          <w:sz w:val="24"/>
          <w:szCs w:val="24"/>
          <w:lang w:eastAsia="en-US"/>
        </w:rPr>
        <w:t>6</w:t>
      </w:r>
    </w:p>
    <w:p w14:paraId="553B73C1" w14:textId="77777777" w:rsidR="00B31BF6" w:rsidRPr="0058468C" w:rsidRDefault="00B31BF6" w:rsidP="00B31BF6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64D49F4F" w14:textId="77777777" w:rsidR="00B31BF6" w:rsidRPr="0058468C" w:rsidRDefault="00B31BF6" w:rsidP="00B31BF6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4BF07EA1" w14:textId="77777777" w:rsidR="00B31BF6" w:rsidRPr="0058468C" w:rsidRDefault="00B31BF6" w:rsidP="00B31BF6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14:paraId="6436B3AA" w14:textId="0E16B237" w:rsidR="00B31BF6" w:rsidRPr="0058468C" w:rsidRDefault="00B31BF6" w:rsidP="00B31BF6">
      <w:pPr>
        <w:spacing w:line="360" w:lineRule="auto"/>
        <w:ind w:left="3540" w:firstLine="708"/>
        <w:rPr>
          <w:rStyle w:val="Pogrubienie"/>
          <w:sz w:val="24"/>
          <w:szCs w:val="24"/>
          <w:shd w:val="clear" w:color="auto" w:fill="FFFFFF"/>
        </w:rPr>
      </w:pPr>
      <w:r w:rsidRPr="0058468C">
        <w:rPr>
          <w:rFonts w:eastAsiaTheme="minorHAnsi"/>
          <w:b/>
          <w:color w:val="000000" w:themeColor="text1"/>
          <w:sz w:val="24"/>
          <w:szCs w:val="24"/>
          <w:lang w:eastAsia="en-US"/>
        </w:rPr>
        <w:tab/>
        <w:t>Pan</w:t>
      </w:r>
    </w:p>
    <w:p w14:paraId="1F0BF765" w14:textId="307AE75F" w:rsidR="00185980" w:rsidRPr="0058468C" w:rsidRDefault="00185980" w:rsidP="00B31BF6">
      <w:pPr>
        <w:spacing w:line="360" w:lineRule="auto"/>
        <w:ind w:left="3540" w:firstLine="708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58468C">
        <w:rPr>
          <w:rFonts w:eastAsiaTheme="minorHAnsi"/>
          <w:b/>
          <w:color w:val="000000" w:themeColor="text1"/>
          <w:sz w:val="24"/>
          <w:szCs w:val="24"/>
          <w:lang w:eastAsia="en-US"/>
        </w:rPr>
        <w:tab/>
      </w:r>
      <w:r w:rsidR="00843528" w:rsidRPr="0058468C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Wojciech </w:t>
      </w:r>
      <w:proofErr w:type="spellStart"/>
      <w:r w:rsidR="00843528" w:rsidRPr="0058468C">
        <w:rPr>
          <w:rFonts w:eastAsiaTheme="minorHAnsi"/>
          <w:b/>
          <w:color w:val="000000" w:themeColor="text1"/>
          <w:sz w:val="24"/>
          <w:szCs w:val="24"/>
          <w:lang w:eastAsia="en-US"/>
        </w:rPr>
        <w:t>Nitwinko</w:t>
      </w:r>
      <w:proofErr w:type="spellEnd"/>
    </w:p>
    <w:p w14:paraId="21975E0C" w14:textId="1E5C9596" w:rsidR="00B31BF6" w:rsidRPr="0058468C" w:rsidRDefault="00B31BF6" w:rsidP="00B31BF6">
      <w:pPr>
        <w:spacing w:line="360" w:lineRule="auto"/>
        <w:ind w:left="4248" w:firstLine="708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58468C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Przewodniczący Komisji </w:t>
      </w:r>
    </w:p>
    <w:p w14:paraId="46FFAB4E" w14:textId="77777777" w:rsidR="00B31BF6" w:rsidRPr="0058468C" w:rsidRDefault="00B8279D" w:rsidP="00B31BF6">
      <w:pPr>
        <w:spacing w:line="360" w:lineRule="auto"/>
        <w:ind w:left="4248" w:firstLine="708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58468C">
        <w:rPr>
          <w:rFonts w:eastAsiaTheme="minorHAnsi"/>
          <w:b/>
          <w:color w:val="000000" w:themeColor="text1"/>
          <w:sz w:val="24"/>
          <w:szCs w:val="24"/>
          <w:lang w:eastAsia="en-US"/>
        </w:rPr>
        <w:t>Rozwoju Miasta i Ochrony Środowiska</w:t>
      </w:r>
    </w:p>
    <w:p w14:paraId="595BAAF9" w14:textId="77777777" w:rsidR="00B31BF6" w:rsidRPr="0058468C" w:rsidRDefault="00B31BF6" w:rsidP="00B31BF6">
      <w:pPr>
        <w:spacing w:line="360" w:lineRule="auto"/>
        <w:ind w:left="4248" w:firstLine="708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58468C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Rady Miejskiej </w:t>
      </w:r>
    </w:p>
    <w:p w14:paraId="2CBAF1EB" w14:textId="77777777" w:rsidR="00B31BF6" w:rsidRPr="0058468C" w:rsidRDefault="00B31BF6" w:rsidP="00B31BF6">
      <w:pPr>
        <w:spacing w:line="360" w:lineRule="auto"/>
        <w:ind w:left="4248" w:firstLine="708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58468C">
        <w:rPr>
          <w:rFonts w:eastAsiaTheme="minorHAnsi"/>
          <w:b/>
          <w:color w:val="000000" w:themeColor="text1"/>
          <w:sz w:val="24"/>
          <w:szCs w:val="24"/>
          <w:lang w:eastAsia="en-US"/>
        </w:rPr>
        <w:t>w Sosnowcu</w:t>
      </w:r>
    </w:p>
    <w:p w14:paraId="1ADF8796" w14:textId="77777777" w:rsidR="00B31BF6" w:rsidRPr="0058468C" w:rsidRDefault="00B31BF6" w:rsidP="00B31BF6">
      <w:pPr>
        <w:spacing w:line="360" w:lineRule="auto"/>
        <w:ind w:left="3540" w:firstLine="708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58468C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</w:t>
      </w:r>
      <w:r w:rsidRPr="0058468C">
        <w:rPr>
          <w:rFonts w:eastAsiaTheme="minorHAnsi"/>
          <w:b/>
          <w:color w:val="000000" w:themeColor="text1"/>
          <w:sz w:val="24"/>
          <w:szCs w:val="24"/>
          <w:lang w:eastAsia="en-US"/>
        </w:rPr>
        <w:tab/>
      </w:r>
    </w:p>
    <w:p w14:paraId="0C613659" w14:textId="77777777" w:rsidR="00B31BF6" w:rsidRPr="0058468C" w:rsidRDefault="00B31BF6" w:rsidP="00B31BF6">
      <w:pPr>
        <w:spacing w:line="360" w:lineRule="auto"/>
        <w:ind w:left="4962"/>
        <w:rPr>
          <w:rFonts w:eastAsiaTheme="minorHAnsi"/>
          <w:b/>
          <w:sz w:val="24"/>
          <w:szCs w:val="24"/>
          <w:lang w:eastAsia="en-US"/>
        </w:rPr>
      </w:pPr>
    </w:p>
    <w:p w14:paraId="086EB84C" w14:textId="77777777" w:rsidR="00B31BF6" w:rsidRPr="0058468C" w:rsidRDefault="00B31BF6" w:rsidP="00B31BF6">
      <w:pPr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</w:p>
    <w:p w14:paraId="1AA0E56C" w14:textId="77777777" w:rsidR="00B31BF6" w:rsidRPr="0058468C" w:rsidRDefault="00B31BF6" w:rsidP="00B31BF6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14:paraId="4CA22740" w14:textId="1712ADA6" w:rsidR="00B31BF6" w:rsidRPr="0058468C" w:rsidRDefault="00B31BF6" w:rsidP="00B778C8">
      <w:pPr>
        <w:spacing w:line="360" w:lineRule="auto"/>
        <w:ind w:firstLine="708"/>
        <w:jc w:val="both"/>
        <w:rPr>
          <w:sz w:val="24"/>
          <w:szCs w:val="24"/>
        </w:rPr>
      </w:pPr>
      <w:r w:rsidRPr="0058468C">
        <w:rPr>
          <w:rFonts w:eastAsiaTheme="minorHAnsi"/>
          <w:sz w:val="24"/>
          <w:szCs w:val="24"/>
          <w:lang w:eastAsia="en-US"/>
        </w:rPr>
        <w:t xml:space="preserve">W </w:t>
      </w:r>
      <w:r w:rsidR="000A25EB" w:rsidRPr="0058468C">
        <w:rPr>
          <w:rFonts w:eastAsiaTheme="minorHAnsi"/>
          <w:sz w:val="24"/>
          <w:szCs w:val="24"/>
          <w:lang w:eastAsia="en-US"/>
        </w:rPr>
        <w:t>związku z posiedzeniem</w:t>
      </w:r>
      <w:r w:rsidRPr="0058468C">
        <w:rPr>
          <w:rFonts w:eastAsiaTheme="minorHAnsi"/>
          <w:sz w:val="24"/>
          <w:szCs w:val="24"/>
          <w:lang w:eastAsia="en-US"/>
        </w:rPr>
        <w:t xml:space="preserve"> Komisji </w:t>
      </w:r>
      <w:r w:rsidR="00B8279D" w:rsidRPr="0058468C">
        <w:rPr>
          <w:rFonts w:eastAsiaTheme="minorHAnsi"/>
          <w:color w:val="000000" w:themeColor="text1"/>
          <w:sz w:val="24"/>
          <w:szCs w:val="24"/>
          <w:lang w:eastAsia="en-US"/>
        </w:rPr>
        <w:t>Rozwoju Miasta i Ochrony Środowiska</w:t>
      </w:r>
      <w:r w:rsidRPr="0058468C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0A25EB" w:rsidRPr="0058468C">
        <w:rPr>
          <w:rFonts w:eastAsiaTheme="minorHAnsi"/>
          <w:sz w:val="24"/>
          <w:szCs w:val="24"/>
          <w:lang w:eastAsia="en-US"/>
        </w:rPr>
        <w:t xml:space="preserve">przekazuję materiały </w:t>
      </w:r>
      <w:r w:rsidRPr="0058468C">
        <w:rPr>
          <w:rFonts w:eastAsiaTheme="minorHAnsi"/>
          <w:sz w:val="24"/>
          <w:szCs w:val="24"/>
          <w:lang w:eastAsia="en-US"/>
        </w:rPr>
        <w:t>dotyczące:</w:t>
      </w:r>
      <w:r w:rsidR="000A25EB" w:rsidRPr="0058468C">
        <w:rPr>
          <w:sz w:val="24"/>
          <w:szCs w:val="24"/>
        </w:rPr>
        <w:t xml:space="preserve"> Sosnowiec w ramach Górnośląsko – Zagłębiowskiej Metropolii – konsekwencje członkostwa dla miasta:</w:t>
      </w:r>
    </w:p>
    <w:p w14:paraId="051A50F0" w14:textId="77777777" w:rsidR="000A25EB" w:rsidRPr="0058468C" w:rsidRDefault="000A25EB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6FAFB8CB" w14:textId="1CFDB74F" w:rsidR="00B778C8" w:rsidRPr="0058468C" w:rsidRDefault="00B778C8" w:rsidP="00B778C8">
      <w:pPr>
        <w:spacing w:line="360" w:lineRule="auto"/>
        <w:ind w:firstLine="708"/>
        <w:jc w:val="both"/>
        <w:rPr>
          <w:sz w:val="24"/>
          <w:szCs w:val="24"/>
        </w:rPr>
      </w:pPr>
      <w:r w:rsidRPr="0058468C">
        <w:rPr>
          <w:sz w:val="24"/>
          <w:szCs w:val="24"/>
        </w:rPr>
        <w:t xml:space="preserve">Członkostwo Sosnowca w Górnośląsko-Zagłębiowskiej Metropolii (GZM) niesie za sobą </w:t>
      </w:r>
      <w:r w:rsidRPr="0058468C">
        <w:rPr>
          <w:b/>
          <w:bCs/>
          <w:sz w:val="24"/>
          <w:szCs w:val="24"/>
        </w:rPr>
        <w:t>zarówno istotne korzyści finansowo-rozwojowe, jak i wysokie koszty</w:t>
      </w:r>
      <w:r w:rsidRPr="0058468C">
        <w:rPr>
          <w:sz w:val="24"/>
          <w:szCs w:val="24"/>
        </w:rPr>
        <w:t xml:space="preserve">, wynikające </w:t>
      </w:r>
      <w:r w:rsidR="0058468C" w:rsidRPr="0058468C">
        <w:rPr>
          <w:sz w:val="24"/>
          <w:szCs w:val="24"/>
        </w:rPr>
        <w:br/>
      </w:r>
      <w:r w:rsidRPr="0058468C">
        <w:rPr>
          <w:sz w:val="24"/>
          <w:szCs w:val="24"/>
        </w:rPr>
        <w:t>z konieczności współfinansowania wspólnych zadań, zwłaszcza transportowych.</w:t>
      </w:r>
    </w:p>
    <w:p w14:paraId="1DA60A1A" w14:textId="77777777" w:rsidR="00B778C8" w:rsidRPr="0058468C" w:rsidRDefault="00B778C8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1D74DDEA" w14:textId="2167B3B0" w:rsidR="00B778C8" w:rsidRPr="0058468C" w:rsidRDefault="00B778C8" w:rsidP="00B778C8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58468C">
        <w:rPr>
          <w:b/>
          <w:bCs/>
          <w:sz w:val="24"/>
          <w:szCs w:val="24"/>
        </w:rPr>
        <w:t>Kluczowe aspekty członkostwa Sosnowca w GZM</w:t>
      </w:r>
      <w:r w:rsidR="0058468C" w:rsidRPr="0058468C">
        <w:rPr>
          <w:b/>
          <w:bCs/>
          <w:sz w:val="24"/>
          <w:szCs w:val="24"/>
        </w:rPr>
        <w:t>:</w:t>
      </w:r>
    </w:p>
    <w:p w14:paraId="4D3598D1" w14:textId="77777777" w:rsidR="0070584D" w:rsidRPr="0058468C" w:rsidRDefault="00B778C8" w:rsidP="00B778C8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58468C">
        <w:rPr>
          <w:b/>
          <w:bCs/>
          <w:sz w:val="24"/>
          <w:szCs w:val="24"/>
          <w:u w:val="single"/>
        </w:rPr>
        <w:t>Wspólna integracja transportowa</w:t>
      </w:r>
      <w:r w:rsidRPr="0058468C">
        <w:rPr>
          <w:sz w:val="24"/>
          <w:szCs w:val="24"/>
        </w:rPr>
        <w:t xml:space="preserve">: </w:t>
      </w:r>
    </w:p>
    <w:p w14:paraId="27721115" w14:textId="117718D6" w:rsidR="00B778C8" w:rsidRPr="0058468C" w:rsidRDefault="00B778C8" w:rsidP="0070584D">
      <w:pPr>
        <w:spacing w:line="360" w:lineRule="auto"/>
        <w:ind w:left="720"/>
        <w:jc w:val="both"/>
        <w:rPr>
          <w:sz w:val="24"/>
          <w:szCs w:val="24"/>
        </w:rPr>
      </w:pPr>
      <w:r w:rsidRPr="0058468C">
        <w:rPr>
          <w:sz w:val="24"/>
          <w:szCs w:val="24"/>
        </w:rPr>
        <w:t>Mieszkańcy Sosnowca w pełni korzystają z jednolitego systemu biletowego, darmowych przejazdów dla dzieci i młodzieży do 16. roku życia oraz z sieci autobusów</w:t>
      </w:r>
      <w:r w:rsidR="002112AD" w:rsidRPr="0058468C">
        <w:rPr>
          <w:sz w:val="24"/>
          <w:szCs w:val="24"/>
        </w:rPr>
        <w:t xml:space="preserve"> i</w:t>
      </w:r>
      <w:r w:rsidR="00D80EB0" w:rsidRPr="0058468C">
        <w:rPr>
          <w:sz w:val="24"/>
          <w:szCs w:val="24"/>
        </w:rPr>
        <w:t xml:space="preserve"> </w:t>
      </w:r>
      <w:r w:rsidRPr="0058468C">
        <w:rPr>
          <w:sz w:val="24"/>
          <w:szCs w:val="24"/>
        </w:rPr>
        <w:t>tramwajów zarządzanych przez transport GZM</w:t>
      </w:r>
      <w:r w:rsidR="00D80EB0" w:rsidRPr="0058468C">
        <w:rPr>
          <w:sz w:val="24"/>
          <w:szCs w:val="24"/>
        </w:rPr>
        <w:t xml:space="preserve"> oraz pociąg</w:t>
      </w:r>
      <w:r w:rsidR="002112AD" w:rsidRPr="0058468C">
        <w:rPr>
          <w:sz w:val="24"/>
          <w:szCs w:val="24"/>
        </w:rPr>
        <w:t>ów</w:t>
      </w:r>
      <w:r w:rsidR="00D80EB0" w:rsidRPr="0058468C">
        <w:rPr>
          <w:sz w:val="24"/>
          <w:szCs w:val="24"/>
        </w:rPr>
        <w:t xml:space="preserve"> Kolei Śląskich </w:t>
      </w:r>
      <w:r w:rsidR="00D80EB0" w:rsidRPr="0058468C">
        <w:rPr>
          <w:sz w:val="24"/>
          <w:szCs w:val="24"/>
        </w:rPr>
        <w:br/>
        <w:t xml:space="preserve">i POLREGIO w ramach </w:t>
      </w:r>
      <w:proofErr w:type="spellStart"/>
      <w:r w:rsidR="00D80EB0" w:rsidRPr="0058468C">
        <w:rPr>
          <w:sz w:val="24"/>
          <w:szCs w:val="24"/>
        </w:rPr>
        <w:t>Metrobiletu</w:t>
      </w:r>
      <w:proofErr w:type="spellEnd"/>
      <w:r w:rsidRPr="0058468C">
        <w:rPr>
          <w:sz w:val="24"/>
          <w:szCs w:val="24"/>
        </w:rPr>
        <w:t>,</w:t>
      </w:r>
    </w:p>
    <w:p w14:paraId="6E1ED126" w14:textId="77777777" w:rsidR="0070584D" w:rsidRPr="0058468C" w:rsidRDefault="00B778C8" w:rsidP="00B778C8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58468C">
        <w:rPr>
          <w:b/>
          <w:bCs/>
          <w:sz w:val="24"/>
          <w:szCs w:val="24"/>
          <w:u w:val="single"/>
        </w:rPr>
        <w:t>Finansowanie i składki</w:t>
      </w:r>
      <w:r w:rsidRPr="0058468C">
        <w:rPr>
          <w:sz w:val="24"/>
          <w:szCs w:val="24"/>
        </w:rPr>
        <w:t xml:space="preserve">: </w:t>
      </w:r>
    </w:p>
    <w:p w14:paraId="2B0D89FD" w14:textId="4BDABCE0" w:rsidR="00B778C8" w:rsidRDefault="00B778C8" w:rsidP="0070584D">
      <w:pPr>
        <w:spacing w:line="360" w:lineRule="auto"/>
        <w:ind w:left="720"/>
        <w:jc w:val="both"/>
        <w:rPr>
          <w:sz w:val="24"/>
          <w:szCs w:val="24"/>
        </w:rPr>
      </w:pPr>
      <w:r w:rsidRPr="0058468C">
        <w:rPr>
          <w:sz w:val="24"/>
          <w:szCs w:val="24"/>
        </w:rPr>
        <w:t xml:space="preserve">Jako jedno z największych miast należących do związku, Sosnowiec co roku współfinansuje realizację zadań metropolitalnych poprzez opłacanie składki </w:t>
      </w:r>
      <w:proofErr w:type="gramStart"/>
      <w:r w:rsidRPr="0058468C">
        <w:rPr>
          <w:sz w:val="24"/>
          <w:szCs w:val="24"/>
        </w:rPr>
        <w:t>zmiennej</w:t>
      </w:r>
      <w:r w:rsidR="0070584D" w:rsidRPr="0058468C">
        <w:rPr>
          <w:sz w:val="24"/>
          <w:szCs w:val="24"/>
        </w:rPr>
        <w:t xml:space="preserve">  oraz</w:t>
      </w:r>
      <w:proofErr w:type="gramEnd"/>
      <w:r w:rsidR="0070584D" w:rsidRPr="0058468C">
        <w:rPr>
          <w:sz w:val="24"/>
          <w:szCs w:val="24"/>
        </w:rPr>
        <w:t xml:space="preserve"> składki stałej</w:t>
      </w:r>
      <w:r w:rsidR="00E40AA6">
        <w:rPr>
          <w:sz w:val="24"/>
          <w:szCs w:val="24"/>
        </w:rPr>
        <w:t>.</w:t>
      </w:r>
    </w:p>
    <w:p w14:paraId="596872B1" w14:textId="1C68ECC5" w:rsidR="008D16CD" w:rsidRPr="0058468C" w:rsidRDefault="00E40AA6" w:rsidP="00E40AA6">
      <w:pPr>
        <w:spacing w:line="360" w:lineRule="auto"/>
        <w:ind w:left="709"/>
        <w:jc w:val="both"/>
        <w:rPr>
          <w:sz w:val="24"/>
          <w:szCs w:val="24"/>
        </w:rPr>
      </w:pPr>
      <w:r w:rsidRPr="0058468C">
        <w:rPr>
          <w:sz w:val="24"/>
          <w:szCs w:val="24"/>
        </w:rPr>
        <w:lastRenderedPageBreak/>
        <w:t>Część zmienna składki rocznej wnoszonej przez Miasto na rzecz Górnośląsko-Zagłębiowskiej Metropolii obejmuje finansowanie zadań związanych z organizacją publicznego transportu zbiorowego oraz utrzymaniem infrastruktury przystankowej.</w:t>
      </w:r>
    </w:p>
    <w:p w14:paraId="3C95FF07" w14:textId="77777777" w:rsidR="0070584D" w:rsidRPr="0058468C" w:rsidRDefault="0070584D" w:rsidP="0058468C">
      <w:pPr>
        <w:spacing w:line="360" w:lineRule="auto"/>
        <w:ind w:left="709"/>
        <w:jc w:val="both"/>
        <w:rPr>
          <w:sz w:val="24"/>
          <w:szCs w:val="24"/>
        </w:rPr>
      </w:pPr>
      <w:r w:rsidRPr="0058468C">
        <w:rPr>
          <w:sz w:val="24"/>
          <w:szCs w:val="24"/>
        </w:rPr>
        <w:t>W ramach realizacji zadania polegającego na pełnieniu funkcji organizatora publicznego transportu zbiorowego w gminnych przewozach pasażerskich, GZM za pośrednictwem Zarządu Transportu Metropolitalnego (ZTM) organizuje na terenie Miasta przewozy z wykorzystaniem:</w:t>
      </w:r>
    </w:p>
    <w:p w14:paraId="61659465" w14:textId="77777777" w:rsidR="0070584D" w:rsidRPr="0058468C" w:rsidRDefault="0070584D" w:rsidP="0058468C">
      <w:pPr>
        <w:numPr>
          <w:ilvl w:val="0"/>
          <w:numId w:val="2"/>
        </w:numPr>
        <w:spacing w:line="360" w:lineRule="auto"/>
        <w:ind w:left="709" w:firstLine="0"/>
        <w:jc w:val="both"/>
        <w:rPr>
          <w:sz w:val="24"/>
          <w:szCs w:val="24"/>
        </w:rPr>
      </w:pPr>
      <w:r w:rsidRPr="0058468C">
        <w:rPr>
          <w:sz w:val="24"/>
          <w:szCs w:val="24"/>
        </w:rPr>
        <w:t>52 linii autobusowych,</w:t>
      </w:r>
    </w:p>
    <w:p w14:paraId="10FAD344" w14:textId="77777777" w:rsidR="0070584D" w:rsidRPr="0058468C" w:rsidRDefault="0070584D" w:rsidP="0058468C">
      <w:pPr>
        <w:numPr>
          <w:ilvl w:val="0"/>
          <w:numId w:val="2"/>
        </w:numPr>
        <w:spacing w:line="360" w:lineRule="auto"/>
        <w:ind w:left="709" w:firstLine="0"/>
        <w:jc w:val="both"/>
        <w:rPr>
          <w:sz w:val="24"/>
          <w:szCs w:val="24"/>
        </w:rPr>
      </w:pPr>
      <w:r w:rsidRPr="0058468C">
        <w:rPr>
          <w:sz w:val="24"/>
          <w:szCs w:val="24"/>
        </w:rPr>
        <w:t>5 linii tramwajowych.</w:t>
      </w:r>
    </w:p>
    <w:p w14:paraId="018792C0" w14:textId="77777777" w:rsidR="0070584D" w:rsidRPr="0058468C" w:rsidRDefault="0070584D" w:rsidP="0058468C">
      <w:pPr>
        <w:spacing w:line="360" w:lineRule="auto"/>
        <w:ind w:left="709"/>
        <w:jc w:val="both"/>
        <w:rPr>
          <w:sz w:val="24"/>
          <w:szCs w:val="24"/>
        </w:rPr>
      </w:pPr>
      <w:r w:rsidRPr="0058468C">
        <w:rPr>
          <w:sz w:val="24"/>
          <w:szCs w:val="24"/>
        </w:rPr>
        <w:t>Planowana praca eksploatacyjna na 2026 rok wynosi 7 454 702 wozokilometry, natomiast prognozowana liczba przejazdów pasażerów to 19 550 408.</w:t>
      </w:r>
    </w:p>
    <w:p w14:paraId="49158852" w14:textId="77777777" w:rsidR="0070584D" w:rsidRPr="0058468C" w:rsidRDefault="0070584D" w:rsidP="0058468C">
      <w:pPr>
        <w:spacing w:line="360" w:lineRule="auto"/>
        <w:ind w:left="709"/>
        <w:jc w:val="both"/>
        <w:rPr>
          <w:sz w:val="24"/>
          <w:szCs w:val="24"/>
        </w:rPr>
      </w:pPr>
      <w:r w:rsidRPr="0058468C">
        <w:rPr>
          <w:sz w:val="24"/>
          <w:szCs w:val="24"/>
        </w:rPr>
        <w:t>Obsługę komunikacyjną zapewnia sieć 200 przystanków, w tym:</w:t>
      </w:r>
    </w:p>
    <w:p w14:paraId="5A1B90F3" w14:textId="77777777" w:rsidR="0070584D" w:rsidRPr="0058468C" w:rsidRDefault="0070584D" w:rsidP="0058468C">
      <w:pPr>
        <w:numPr>
          <w:ilvl w:val="0"/>
          <w:numId w:val="3"/>
        </w:numPr>
        <w:spacing w:line="360" w:lineRule="auto"/>
        <w:ind w:left="709" w:firstLine="0"/>
        <w:jc w:val="both"/>
        <w:rPr>
          <w:sz w:val="24"/>
          <w:szCs w:val="24"/>
        </w:rPr>
      </w:pPr>
      <w:r w:rsidRPr="0058468C">
        <w:rPr>
          <w:sz w:val="24"/>
          <w:szCs w:val="24"/>
        </w:rPr>
        <w:t>136 przystanków autobusowych,</w:t>
      </w:r>
    </w:p>
    <w:p w14:paraId="6E949371" w14:textId="77777777" w:rsidR="0070584D" w:rsidRPr="0058468C" w:rsidRDefault="0070584D" w:rsidP="0058468C">
      <w:pPr>
        <w:numPr>
          <w:ilvl w:val="0"/>
          <w:numId w:val="3"/>
        </w:numPr>
        <w:spacing w:line="360" w:lineRule="auto"/>
        <w:ind w:left="709" w:firstLine="0"/>
        <w:jc w:val="both"/>
        <w:rPr>
          <w:sz w:val="24"/>
          <w:szCs w:val="24"/>
        </w:rPr>
      </w:pPr>
      <w:r w:rsidRPr="0058468C">
        <w:rPr>
          <w:sz w:val="24"/>
          <w:szCs w:val="24"/>
        </w:rPr>
        <w:t>19 przystanków tramwajowych,</w:t>
      </w:r>
    </w:p>
    <w:p w14:paraId="54E935BC" w14:textId="77777777" w:rsidR="0070584D" w:rsidRDefault="0070584D" w:rsidP="0058468C">
      <w:pPr>
        <w:numPr>
          <w:ilvl w:val="0"/>
          <w:numId w:val="3"/>
        </w:numPr>
        <w:spacing w:line="360" w:lineRule="auto"/>
        <w:ind w:left="709" w:firstLine="0"/>
        <w:jc w:val="both"/>
        <w:rPr>
          <w:sz w:val="24"/>
          <w:szCs w:val="24"/>
        </w:rPr>
      </w:pPr>
      <w:r w:rsidRPr="0058468C">
        <w:rPr>
          <w:sz w:val="24"/>
          <w:szCs w:val="24"/>
        </w:rPr>
        <w:t>45 przystanków autobusowo-tramwajowych.</w:t>
      </w:r>
    </w:p>
    <w:p w14:paraId="05C91EC7" w14:textId="77777777" w:rsidR="00E40AA6" w:rsidRPr="0058468C" w:rsidRDefault="00E40AA6" w:rsidP="00E40AA6">
      <w:pPr>
        <w:spacing w:line="360" w:lineRule="auto"/>
        <w:ind w:left="709"/>
        <w:jc w:val="both"/>
        <w:rPr>
          <w:sz w:val="24"/>
          <w:szCs w:val="24"/>
        </w:rPr>
      </w:pPr>
    </w:p>
    <w:p w14:paraId="11BF457E" w14:textId="77777777" w:rsidR="0070584D" w:rsidRDefault="0070584D" w:rsidP="0058468C">
      <w:pPr>
        <w:spacing w:line="360" w:lineRule="auto"/>
        <w:ind w:left="709"/>
        <w:jc w:val="both"/>
        <w:rPr>
          <w:sz w:val="24"/>
          <w:szCs w:val="24"/>
        </w:rPr>
      </w:pPr>
      <w:r w:rsidRPr="0058468C">
        <w:rPr>
          <w:sz w:val="24"/>
          <w:szCs w:val="24"/>
        </w:rPr>
        <w:t>Ponadto część zmienna składki obejmuje realizację zadań związanych z budową, przebudową i remontami wiat przystankowych. Na terenie Miasta Zarząd Transportu Metropolitalnego obsługuje 185 wiat przystankowych stanowiących własność Gminy.</w:t>
      </w:r>
    </w:p>
    <w:p w14:paraId="012B3BAC" w14:textId="77777777" w:rsidR="0058468C" w:rsidRDefault="0058468C" w:rsidP="0058468C">
      <w:pPr>
        <w:spacing w:line="360" w:lineRule="auto"/>
        <w:ind w:left="709"/>
        <w:jc w:val="both"/>
        <w:rPr>
          <w:sz w:val="24"/>
          <w:szCs w:val="24"/>
        </w:rPr>
      </w:pPr>
    </w:p>
    <w:p w14:paraId="70F1BDA6" w14:textId="6E679645" w:rsidR="00E40AA6" w:rsidRPr="0058468C" w:rsidRDefault="00E40AA6" w:rsidP="00E40AA6">
      <w:pPr>
        <w:spacing w:line="360" w:lineRule="auto"/>
        <w:ind w:left="709"/>
        <w:jc w:val="both"/>
        <w:rPr>
          <w:sz w:val="24"/>
          <w:szCs w:val="24"/>
        </w:rPr>
      </w:pPr>
      <w:r w:rsidRPr="0058468C">
        <w:rPr>
          <w:sz w:val="24"/>
          <w:szCs w:val="24"/>
        </w:rPr>
        <w:t xml:space="preserve">W 2026 roku zabezpieczono środki z tyt. </w:t>
      </w:r>
      <w:r w:rsidRPr="0058468C">
        <w:rPr>
          <w:b/>
          <w:bCs/>
          <w:sz w:val="24"/>
          <w:szCs w:val="24"/>
        </w:rPr>
        <w:t>zmiennej składki</w:t>
      </w:r>
      <w:r w:rsidRPr="0058468C">
        <w:rPr>
          <w:sz w:val="24"/>
          <w:szCs w:val="24"/>
        </w:rPr>
        <w:t xml:space="preserve"> rocznej w łącznej </w:t>
      </w:r>
      <w:proofErr w:type="gramStart"/>
      <w:r w:rsidRPr="0058468C">
        <w:rPr>
          <w:sz w:val="24"/>
          <w:szCs w:val="24"/>
        </w:rPr>
        <w:t xml:space="preserve">wysokości  </w:t>
      </w:r>
      <w:r w:rsidR="00EA6CF5">
        <w:rPr>
          <w:sz w:val="24"/>
          <w:szCs w:val="24"/>
        </w:rPr>
        <w:t>131</w:t>
      </w:r>
      <w:proofErr w:type="gramEnd"/>
      <w:r w:rsidR="00EA6CF5">
        <w:rPr>
          <w:sz w:val="24"/>
          <w:szCs w:val="24"/>
        </w:rPr>
        <w:t xml:space="preserve"> 076 512</w:t>
      </w:r>
      <w:r w:rsidRPr="0058468C">
        <w:rPr>
          <w:sz w:val="24"/>
          <w:szCs w:val="24"/>
        </w:rPr>
        <w:t xml:space="preserve"> zł, z czego:</w:t>
      </w:r>
    </w:p>
    <w:p w14:paraId="05056DB2" w14:textId="77777777" w:rsidR="00E40AA6" w:rsidRPr="0058468C" w:rsidRDefault="00E40AA6" w:rsidP="00E40AA6">
      <w:pPr>
        <w:spacing w:line="360" w:lineRule="auto"/>
        <w:ind w:left="709"/>
        <w:jc w:val="both"/>
        <w:rPr>
          <w:sz w:val="24"/>
          <w:szCs w:val="24"/>
        </w:rPr>
      </w:pPr>
      <w:r w:rsidRPr="0058468C">
        <w:rPr>
          <w:sz w:val="24"/>
          <w:szCs w:val="24"/>
        </w:rPr>
        <w:t xml:space="preserve">- </w:t>
      </w:r>
      <w:r w:rsidRPr="0058468C">
        <w:rPr>
          <w:b/>
          <w:bCs/>
          <w:sz w:val="24"/>
          <w:szCs w:val="24"/>
        </w:rPr>
        <w:t xml:space="preserve">„Pełnienie funkcji organizatora publicznego transportu zbiorowego w gminnych przewozach pasażerskich” </w:t>
      </w:r>
      <w:r w:rsidRPr="0058468C">
        <w:rPr>
          <w:sz w:val="24"/>
          <w:szCs w:val="24"/>
        </w:rPr>
        <w:t xml:space="preserve">w kwocie 130 834 729 zł </w:t>
      </w:r>
      <w:r w:rsidRPr="0058468C">
        <w:rPr>
          <w:i/>
          <w:iCs/>
          <w:sz w:val="24"/>
          <w:szCs w:val="24"/>
        </w:rPr>
        <w:t>(w tym część bieżąca 130 798 304 zł oraz część majątkowa 36 425 zł)</w:t>
      </w:r>
      <w:r w:rsidRPr="0058468C">
        <w:rPr>
          <w:sz w:val="24"/>
          <w:szCs w:val="24"/>
        </w:rPr>
        <w:t>,</w:t>
      </w:r>
    </w:p>
    <w:p w14:paraId="3C4DEA01" w14:textId="77777777" w:rsidR="00E40AA6" w:rsidRPr="0058468C" w:rsidRDefault="00E40AA6" w:rsidP="00E40AA6">
      <w:pPr>
        <w:spacing w:line="360" w:lineRule="auto"/>
        <w:ind w:left="709"/>
        <w:jc w:val="both"/>
        <w:rPr>
          <w:i/>
          <w:iCs/>
          <w:sz w:val="24"/>
          <w:szCs w:val="24"/>
        </w:rPr>
      </w:pPr>
      <w:r w:rsidRPr="0058468C">
        <w:rPr>
          <w:sz w:val="24"/>
          <w:szCs w:val="24"/>
        </w:rPr>
        <w:t xml:space="preserve">- </w:t>
      </w:r>
      <w:r w:rsidRPr="0058468C">
        <w:rPr>
          <w:b/>
          <w:bCs/>
          <w:sz w:val="24"/>
          <w:szCs w:val="24"/>
        </w:rPr>
        <w:t>„Budowa, przebudowa i remont wiat przystankowych”</w:t>
      </w:r>
      <w:r w:rsidRPr="0058468C">
        <w:rPr>
          <w:sz w:val="24"/>
          <w:szCs w:val="24"/>
        </w:rPr>
        <w:t xml:space="preserve"> w kwocie 236 023 zł </w:t>
      </w:r>
      <w:r w:rsidRPr="0058468C">
        <w:rPr>
          <w:i/>
          <w:iCs/>
          <w:sz w:val="24"/>
          <w:szCs w:val="24"/>
        </w:rPr>
        <w:t>(część bieżąca),</w:t>
      </w:r>
    </w:p>
    <w:p w14:paraId="5249303A" w14:textId="6AA2BE93" w:rsidR="00E40AA6" w:rsidRDefault="00E40AA6" w:rsidP="00E40AA6">
      <w:pPr>
        <w:spacing w:line="360" w:lineRule="auto"/>
        <w:ind w:left="709"/>
        <w:jc w:val="both"/>
        <w:rPr>
          <w:sz w:val="24"/>
          <w:szCs w:val="24"/>
        </w:rPr>
      </w:pPr>
      <w:r w:rsidRPr="0058468C">
        <w:rPr>
          <w:sz w:val="24"/>
          <w:szCs w:val="24"/>
        </w:rPr>
        <w:t xml:space="preserve">- </w:t>
      </w:r>
      <w:r w:rsidRPr="0058468C">
        <w:rPr>
          <w:b/>
          <w:bCs/>
          <w:sz w:val="24"/>
          <w:szCs w:val="24"/>
        </w:rPr>
        <w:t xml:space="preserve">„Pełnienie funkcji organizatora publicznego transportu zbiorowego w gminnych przewozach pasażerskich” </w:t>
      </w:r>
      <w:r w:rsidRPr="0058468C">
        <w:rPr>
          <w:sz w:val="24"/>
          <w:szCs w:val="24"/>
        </w:rPr>
        <w:t>w kwocie 5 760 zł, tytułem rozliczenia kosztów realizacji zadań w części majątkowej za 2024 rok.</w:t>
      </w:r>
    </w:p>
    <w:p w14:paraId="32504DFD" w14:textId="77777777" w:rsidR="00BC3843" w:rsidRDefault="00BC3843" w:rsidP="00E40AA6">
      <w:pPr>
        <w:spacing w:line="360" w:lineRule="auto"/>
        <w:ind w:left="709"/>
        <w:jc w:val="both"/>
        <w:rPr>
          <w:sz w:val="24"/>
          <w:szCs w:val="24"/>
        </w:rPr>
      </w:pPr>
    </w:p>
    <w:p w14:paraId="3DF9D6E5" w14:textId="77777777" w:rsidR="00BC3843" w:rsidRDefault="00BC3843" w:rsidP="00E40AA6">
      <w:pPr>
        <w:spacing w:line="360" w:lineRule="auto"/>
        <w:ind w:left="709"/>
        <w:jc w:val="both"/>
        <w:rPr>
          <w:sz w:val="24"/>
          <w:szCs w:val="24"/>
        </w:rPr>
      </w:pPr>
    </w:p>
    <w:p w14:paraId="403E3AA6" w14:textId="77777777" w:rsidR="00BC3843" w:rsidRDefault="00BC3843" w:rsidP="00E40AA6">
      <w:pPr>
        <w:spacing w:line="360" w:lineRule="auto"/>
        <w:ind w:left="709"/>
        <w:jc w:val="both"/>
        <w:rPr>
          <w:sz w:val="24"/>
          <w:szCs w:val="24"/>
        </w:rPr>
      </w:pPr>
    </w:p>
    <w:p w14:paraId="5CCBF058" w14:textId="77777777" w:rsidR="00E40AA6" w:rsidRDefault="00E40AA6" w:rsidP="00E40AA6">
      <w:pPr>
        <w:spacing w:line="360" w:lineRule="auto"/>
        <w:ind w:left="709" w:firstLine="70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Warto podkreślić, iż w bieżącym roku Gmina otrzymała środki z tyt. rozliczenia </w:t>
      </w:r>
      <w:r w:rsidRPr="0058468C">
        <w:rPr>
          <w:sz w:val="24"/>
          <w:szCs w:val="24"/>
        </w:rPr>
        <w:t>kosztów realizacji zadań</w:t>
      </w:r>
      <w:r>
        <w:rPr>
          <w:sz w:val="24"/>
          <w:szCs w:val="24"/>
        </w:rPr>
        <w:t xml:space="preserve"> za 2025 rok w łącznej kwocie 7 642 859 zł, z czego:</w:t>
      </w:r>
    </w:p>
    <w:p w14:paraId="16D0408E" w14:textId="77777777" w:rsidR="00E40AA6" w:rsidRPr="0058468C" w:rsidRDefault="00E40AA6" w:rsidP="00E40AA6">
      <w:pPr>
        <w:spacing w:line="360" w:lineRule="auto"/>
        <w:ind w:left="709"/>
        <w:jc w:val="both"/>
        <w:rPr>
          <w:sz w:val="24"/>
          <w:szCs w:val="24"/>
        </w:rPr>
      </w:pPr>
      <w:r w:rsidRPr="0058468C">
        <w:rPr>
          <w:sz w:val="24"/>
          <w:szCs w:val="24"/>
        </w:rPr>
        <w:t xml:space="preserve">- </w:t>
      </w:r>
      <w:r w:rsidRPr="0058468C">
        <w:rPr>
          <w:b/>
          <w:bCs/>
          <w:sz w:val="24"/>
          <w:szCs w:val="24"/>
        </w:rPr>
        <w:t xml:space="preserve">„Pełnienie funkcji organizatora publicznego transportu zbiorowego w gminnych przewozach pasażerskich” </w:t>
      </w:r>
      <w:r w:rsidRPr="0058468C">
        <w:rPr>
          <w:sz w:val="24"/>
          <w:szCs w:val="24"/>
        </w:rPr>
        <w:t xml:space="preserve">w kwocie </w:t>
      </w:r>
      <w:r>
        <w:rPr>
          <w:sz w:val="24"/>
          <w:szCs w:val="24"/>
        </w:rPr>
        <w:t>7 601 597</w:t>
      </w:r>
      <w:r w:rsidRPr="0058468C">
        <w:rPr>
          <w:sz w:val="24"/>
          <w:szCs w:val="24"/>
        </w:rPr>
        <w:t xml:space="preserve"> zł </w:t>
      </w:r>
      <w:r w:rsidRPr="0058468C">
        <w:rPr>
          <w:i/>
          <w:iCs/>
          <w:sz w:val="24"/>
          <w:szCs w:val="24"/>
        </w:rPr>
        <w:t xml:space="preserve">(w tym część bieżąca </w:t>
      </w:r>
      <w:r>
        <w:rPr>
          <w:i/>
          <w:iCs/>
          <w:sz w:val="24"/>
          <w:szCs w:val="24"/>
        </w:rPr>
        <w:t>7 525 876</w:t>
      </w:r>
      <w:r w:rsidRPr="0058468C">
        <w:rPr>
          <w:i/>
          <w:iCs/>
          <w:sz w:val="24"/>
          <w:szCs w:val="24"/>
        </w:rPr>
        <w:t xml:space="preserve"> zł oraz część majątkowa </w:t>
      </w:r>
      <w:r>
        <w:rPr>
          <w:i/>
          <w:iCs/>
          <w:sz w:val="24"/>
          <w:szCs w:val="24"/>
        </w:rPr>
        <w:t>75 721</w:t>
      </w:r>
      <w:r w:rsidRPr="0058468C">
        <w:rPr>
          <w:i/>
          <w:iCs/>
          <w:sz w:val="24"/>
          <w:szCs w:val="24"/>
        </w:rPr>
        <w:t xml:space="preserve"> zł)</w:t>
      </w:r>
      <w:r w:rsidRPr="0058468C">
        <w:rPr>
          <w:sz w:val="24"/>
          <w:szCs w:val="24"/>
        </w:rPr>
        <w:t>,</w:t>
      </w:r>
    </w:p>
    <w:p w14:paraId="4E49403B" w14:textId="77777777" w:rsidR="00E40AA6" w:rsidRPr="0058468C" w:rsidRDefault="00E40AA6" w:rsidP="00E40AA6">
      <w:pPr>
        <w:spacing w:line="360" w:lineRule="auto"/>
        <w:ind w:left="709"/>
        <w:jc w:val="both"/>
        <w:rPr>
          <w:i/>
          <w:iCs/>
          <w:sz w:val="24"/>
          <w:szCs w:val="24"/>
        </w:rPr>
      </w:pPr>
      <w:r w:rsidRPr="0058468C">
        <w:rPr>
          <w:sz w:val="24"/>
          <w:szCs w:val="24"/>
        </w:rPr>
        <w:t xml:space="preserve">- </w:t>
      </w:r>
      <w:r w:rsidRPr="0058468C">
        <w:rPr>
          <w:b/>
          <w:bCs/>
          <w:sz w:val="24"/>
          <w:szCs w:val="24"/>
        </w:rPr>
        <w:t>„Budowa, przebudowa i remont wiat przystankowych”</w:t>
      </w:r>
      <w:r w:rsidRPr="0058468C">
        <w:rPr>
          <w:sz w:val="24"/>
          <w:szCs w:val="24"/>
        </w:rPr>
        <w:t xml:space="preserve"> w kwocie </w:t>
      </w:r>
      <w:r>
        <w:rPr>
          <w:sz w:val="24"/>
          <w:szCs w:val="24"/>
        </w:rPr>
        <w:t>41 262</w:t>
      </w:r>
      <w:r w:rsidRPr="0058468C">
        <w:rPr>
          <w:sz w:val="24"/>
          <w:szCs w:val="24"/>
        </w:rPr>
        <w:t xml:space="preserve"> zł </w:t>
      </w:r>
      <w:r w:rsidRPr="0058468C">
        <w:rPr>
          <w:i/>
          <w:iCs/>
          <w:sz w:val="24"/>
          <w:szCs w:val="24"/>
        </w:rPr>
        <w:t>(część bieżąca),</w:t>
      </w:r>
    </w:p>
    <w:p w14:paraId="1A274E40" w14:textId="77777777" w:rsidR="00E40AA6" w:rsidRPr="0058468C" w:rsidRDefault="00E40AA6" w:rsidP="0058468C">
      <w:pPr>
        <w:spacing w:line="360" w:lineRule="auto"/>
        <w:ind w:left="709"/>
        <w:jc w:val="both"/>
        <w:rPr>
          <w:sz w:val="24"/>
          <w:szCs w:val="24"/>
        </w:rPr>
      </w:pPr>
    </w:p>
    <w:p w14:paraId="1511C9EB" w14:textId="0FE280A6" w:rsidR="0070584D" w:rsidRPr="0058468C" w:rsidRDefault="00D708A7" w:rsidP="0058468C">
      <w:pPr>
        <w:spacing w:line="360" w:lineRule="auto"/>
        <w:ind w:left="709"/>
        <w:jc w:val="both"/>
        <w:rPr>
          <w:sz w:val="24"/>
          <w:szCs w:val="24"/>
        </w:rPr>
      </w:pPr>
      <w:r w:rsidRPr="0058468C">
        <w:rPr>
          <w:sz w:val="24"/>
          <w:szCs w:val="24"/>
        </w:rPr>
        <w:t xml:space="preserve">W 2026 roku zabezpieczono środki z tyt. </w:t>
      </w:r>
      <w:r w:rsidRPr="0058468C">
        <w:rPr>
          <w:b/>
          <w:bCs/>
          <w:sz w:val="24"/>
          <w:szCs w:val="24"/>
        </w:rPr>
        <w:t>stałej składki</w:t>
      </w:r>
      <w:r w:rsidRPr="0058468C">
        <w:rPr>
          <w:sz w:val="24"/>
          <w:szCs w:val="24"/>
        </w:rPr>
        <w:t xml:space="preserve"> rocznej w </w:t>
      </w:r>
      <w:r w:rsidR="00492D19" w:rsidRPr="0058468C">
        <w:rPr>
          <w:sz w:val="24"/>
          <w:szCs w:val="24"/>
        </w:rPr>
        <w:t>kwocie</w:t>
      </w:r>
      <w:r w:rsidRPr="0058468C">
        <w:rPr>
          <w:sz w:val="24"/>
          <w:szCs w:val="24"/>
        </w:rPr>
        <w:t xml:space="preserve"> </w:t>
      </w:r>
      <w:r w:rsidR="00492D19" w:rsidRPr="0058468C">
        <w:rPr>
          <w:sz w:val="24"/>
          <w:szCs w:val="24"/>
        </w:rPr>
        <w:t xml:space="preserve">1 922 748 </w:t>
      </w:r>
      <w:r w:rsidR="009A2EA6" w:rsidRPr="0058468C">
        <w:rPr>
          <w:sz w:val="24"/>
          <w:szCs w:val="24"/>
        </w:rPr>
        <w:t>zł.</w:t>
      </w:r>
    </w:p>
    <w:p w14:paraId="2E37C4CC" w14:textId="77777777" w:rsidR="0070584D" w:rsidRPr="0058468C" w:rsidRDefault="0070584D" w:rsidP="0070584D">
      <w:pPr>
        <w:spacing w:line="360" w:lineRule="auto"/>
        <w:jc w:val="both"/>
        <w:rPr>
          <w:sz w:val="24"/>
          <w:szCs w:val="24"/>
        </w:rPr>
      </w:pPr>
    </w:p>
    <w:p w14:paraId="08825877" w14:textId="77777777" w:rsidR="0058468C" w:rsidRDefault="00B778C8" w:rsidP="00B778C8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58468C">
        <w:rPr>
          <w:b/>
          <w:bCs/>
          <w:sz w:val="24"/>
          <w:szCs w:val="24"/>
          <w:u w:val="single"/>
        </w:rPr>
        <w:t>Wsparcie lokalnego rozwoju</w:t>
      </w:r>
      <w:r w:rsidRPr="0058468C">
        <w:rPr>
          <w:sz w:val="24"/>
          <w:szCs w:val="24"/>
        </w:rPr>
        <w:t xml:space="preserve">: </w:t>
      </w:r>
    </w:p>
    <w:p w14:paraId="417368C1" w14:textId="45F1FF79" w:rsidR="00B778C8" w:rsidRDefault="00B778C8" w:rsidP="0058468C">
      <w:pPr>
        <w:spacing w:line="360" w:lineRule="auto"/>
        <w:ind w:left="720"/>
        <w:jc w:val="both"/>
        <w:rPr>
          <w:sz w:val="24"/>
          <w:szCs w:val="24"/>
        </w:rPr>
      </w:pPr>
      <w:r w:rsidRPr="0058468C">
        <w:rPr>
          <w:sz w:val="24"/>
          <w:szCs w:val="24"/>
        </w:rPr>
        <w:t xml:space="preserve">Poprzez mechanizmy takie jak </w:t>
      </w:r>
      <w:r w:rsidR="0058468C">
        <w:rPr>
          <w:sz w:val="24"/>
          <w:szCs w:val="24"/>
        </w:rPr>
        <w:t xml:space="preserve">Metropolitalny </w:t>
      </w:r>
      <w:r w:rsidRPr="0058468C">
        <w:rPr>
          <w:sz w:val="24"/>
          <w:szCs w:val="24"/>
        </w:rPr>
        <w:t xml:space="preserve">Fundusz Odporności </w:t>
      </w:r>
      <w:r w:rsidR="0058468C">
        <w:rPr>
          <w:sz w:val="24"/>
          <w:szCs w:val="24"/>
        </w:rPr>
        <w:t xml:space="preserve">Gmina </w:t>
      </w:r>
      <w:r w:rsidRPr="0058468C">
        <w:rPr>
          <w:sz w:val="24"/>
          <w:szCs w:val="24"/>
        </w:rPr>
        <w:t xml:space="preserve">Sosnowiec pozyskuje </w:t>
      </w:r>
      <w:r w:rsidR="009A2EA6" w:rsidRPr="0058468C">
        <w:rPr>
          <w:sz w:val="24"/>
          <w:szCs w:val="24"/>
        </w:rPr>
        <w:t>środki</w:t>
      </w:r>
      <w:r w:rsidRPr="0058468C">
        <w:rPr>
          <w:sz w:val="24"/>
          <w:szCs w:val="24"/>
        </w:rPr>
        <w:t xml:space="preserve"> </w:t>
      </w:r>
      <w:r w:rsidR="009A2EA6" w:rsidRPr="0058468C">
        <w:rPr>
          <w:sz w:val="24"/>
          <w:szCs w:val="24"/>
        </w:rPr>
        <w:t xml:space="preserve">głównie </w:t>
      </w:r>
      <w:r w:rsidRPr="0058468C">
        <w:rPr>
          <w:sz w:val="24"/>
          <w:szCs w:val="24"/>
        </w:rPr>
        <w:t>na remonty dróg</w:t>
      </w:r>
      <w:r w:rsidR="009A2EA6" w:rsidRPr="0058468C">
        <w:rPr>
          <w:sz w:val="24"/>
          <w:szCs w:val="24"/>
        </w:rPr>
        <w:t>.</w:t>
      </w:r>
      <w:r w:rsidR="00DF59B8" w:rsidRPr="0058468C">
        <w:rPr>
          <w:sz w:val="24"/>
          <w:szCs w:val="24"/>
        </w:rPr>
        <w:t xml:space="preserve"> </w:t>
      </w:r>
    </w:p>
    <w:p w14:paraId="77D946E4" w14:textId="77777777" w:rsidR="00E40AA6" w:rsidRPr="0058468C" w:rsidRDefault="00E40AA6" w:rsidP="0058468C">
      <w:pPr>
        <w:spacing w:line="360" w:lineRule="auto"/>
        <w:ind w:left="720"/>
        <w:jc w:val="both"/>
        <w:rPr>
          <w:sz w:val="24"/>
          <w:szCs w:val="24"/>
        </w:rPr>
      </w:pPr>
    </w:p>
    <w:p w14:paraId="517A44C4" w14:textId="0299E984" w:rsidR="00DF59B8" w:rsidRDefault="00DF59B8" w:rsidP="004D15A1">
      <w:pPr>
        <w:spacing w:line="360" w:lineRule="auto"/>
        <w:ind w:left="720"/>
        <w:jc w:val="both"/>
        <w:rPr>
          <w:sz w:val="24"/>
          <w:szCs w:val="24"/>
        </w:rPr>
      </w:pPr>
      <w:r w:rsidRPr="0058468C">
        <w:rPr>
          <w:sz w:val="24"/>
          <w:szCs w:val="24"/>
        </w:rPr>
        <w:t xml:space="preserve">W bieżącym roku Gmina otrzymała środki </w:t>
      </w:r>
      <w:r w:rsidR="004D15A1">
        <w:rPr>
          <w:sz w:val="24"/>
          <w:szCs w:val="24"/>
        </w:rPr>
        <w:t xml:space="preserve">z </w:t>
      </w:r>
      <w:r w:rsidR="004D15A1" w:rsidRPr="004D15A1">
        <w:rPr>
          <w:sz w:val="24"/>
          <w:szCs w:val="24"/>
        </w:rPr>
        <w:t xml:space="preserve">dotacji celowej </w:t>
      </w:r>
      <w:r w:rsidR="004D15A1">
        <w:rPr>
          <w:sz w:val="24"/>
          <w:szCs w:val="24"/>
        </w:rPr>
        <w:t>w kwocie 29 775 zł</w:t>
      </w:r>
      <w:r w:rsidR="004D15A1" w:rsidRPr="004D15A1">
        <w:rPr>
          <w:sz w:val="24"/>
          <w:szCs w:val="24"/>
        </w:rPr>
        <w:t xml:space="preserve"> </w:t>
      </w:r>
      <w:r w:rsidR="004D15A1">
        <w:rPr>
          <w:sz w:val="24"/>
          <w:szCs w:val="24"/>
        </w:rPr>
        <w:br/>
      </w:r>
      <w:r w:rsidR="004D15A1" w:rsidRPr="004D15A1">
        <w:rPr>
          <w:sz w:val="24"/>
          <w:szCs w:val="24"/>
        </w:rPr>
        <w:t>w ramach</w:t>
      </w:r>
      <w:r w:rsidR="004D15A1">
        <w:rPr>
          <w:sz w:val="24"/>
          <w:szCs w:val="24"/>
        </w:rPr>
        <w:t xml:space="preserve"> </w:t>
      </w:r>
      <w:r w:rsidR="004D15A1" w:rsidRPr="004D15A1">
        <w:rPr>
          <w:sz w:val="24"/>
          <w:szCs w:val="24"/>
        </w:rPr>
        <w:t>wsparcia wydarzeń organizowanych podczas piątej edycji święta Górnośląsko-Zagłębiowskiej Metropolii</w:t>
      </w:r>
      <w:r w:rsidR="004D15A1">
        <w:rPr>
          <w:sz w:val="24"/>
          <w:szCs w:val="24"/>
        </w:rPr>
        <w:t xml:space="preserve"> </w:t>
      </w:r>
      <w:r w:rsidR="004D15A1" w:rsidRPr="004D15A1">
        <w:rPr>
          <w:sz w:val="24"/>
          <w:szCs w:val="24"/>
        </w:rPr>
        <w:t>„Kierunek GZM”</w:t>
      </w:r>
      <w:r w:rsidR="004D15A1">
        <w:rPr>
          <w:sz w:val="24"/>
          <w:szCs w:val="24"/>
        </w:rPr>
        <w:t xml:space="preserve">. Środki przeznaczone na realizację zadania </w:t>
      </w:r>
      <w:r w:rsidR="005656EF">
        <w:rPr>
          <w:sz w:val="24"/>
          <w:szCs w:val="24"/>
        </w:rPr>
        <w:t xml:space="preserve">bieżącego </w:t>
      </w:r>
      <w:r w:rsidR="004D15A1">
        <w:rPr>
          <w:sz w:val="24"/>
          <w:szCs w:val="24"/>
        </w:rPr>
        <w:t>pn. „</w:t>
      </w:r>
      <w:r w:rsidR="004D15A1" w:rsidRPr="004D15A1">
        <w:rPr>
          <w:sz w:val="24"/>
          <w:szCs w:val="24"/>
        </w:rPr>
        <w:t>Sekrety Pałacu Emmy Schoen – noc,</w:t>
      </w:r>
      <w:r w:rsidR="004D15A1">
        <w:rPr>
          <w:sz w:val="24"/>
          <w:szCs w:val="24"/>
        </w:rPr>
        <w:t xml:space="preserve"> </w:t>
      </w:r>
      <w:r w:rsidR="004D15A1" w:rsidRPr="004D15A1">
        <w:rPr>
          <w:sz w:val="24"/>
          <w:szCs w:val="24"/>
        </w:rPr>
        <w:t>która ożywia historię Sosnowca</w:t>
      </w:r>
      <w:r w:rsidR="004D15A1">
        <w:rPr>
          <w:sz w:val="24"/>
          <w:szCs w:val="24"/>
        </w:rPr>
        <w:t>”</w:t>
      </w:r>
      <w:r w:rsidR="00934669">
        <w:rPr>
          <w:sz w:val="24"/>
          <w:szCs w:val="24"/>
        </w:rPr>
        <w:t>. W celu realizacji w/w zadania zabezpieczono również wkład własny w wysokości 9 600 zł</w:t>
      </w:r>
    </w:p>
    <w:p w14:paraId="17FE8F2F" w14:textId="77777777" w:rsidR="0017711C" w:rsidRPr="0058468C" w:rsidRDefault="0017711C" w:rsidP="00DF59B8">
      <w:pPr>
        <w:spacing w:line="360" w:lineRule="auto"/>
        <w:ind w:left="720"/>
        <w:jc w:val="both"/>
        <w:rPr>
          <w:sz w:val="24"/>
          <w:szCs w:val="24"/>
        </w:rPr>
      </w:pPr>
    </w:p>
    <w:p w14:paraId="3ADE8E26" w14:textId="7C82889C" w:rsidR="0079362D" w:rsidRPr="0058468C" w:rsidRDefault="00DF59B8" w:rsidP="00DF59B8">
      <w:pPr>
        <w:spacing w:line="360" w:lineRule="auto"/>
        <w:ind w:left="720"/>
        <w:jc w:val="both"/>
        <w:rPr>
          <w:sz w:val="24"/>
          <w:szCs w:val="24"/>
        </w:rPr>
      </w:pPr>
      <w:r w:rsidRPr="0058468C">
        <w:rPr>
          <w:sz w:val="24"/>
          <w:szCs w:val="24"/>
        </w:rPr>
        <w:t xml:space="preserve">Zgodnie z obowiązującą Uchwałą GZM w bieżącym roku Gmina pozyska środki </w:t>
      </w:r>
      <w:r w:rsidRPr="0058468C">
        <w:rPr>
          <w:sz w:val="24"/>
          <w:szCs w:val="24"/>
        </w:rPr>
        <w:br/>
        <w:t xml:space="preserve">w kwocie 1 442 936,00 zł. stanowiące wkład własny do projektu realizowanego </w:t>
      </w:r>
      <w:r w:rsidRPr="0058468C">
        <w:rPr>
          <w:sz w:val="24"/>
          <w:szCs w:val="24"/>
        </w:rPr>
        <w:br/>
        <w:t xml:space="preserve">w ramach Programu Fundusze Europejskie dla Śląskiego na lata 2021-2027 </w:t>
      </w:r>
      <w:r w:rsidR="0079362D" w:rsidRPr="0058468C">
        <w:rPr>
          <w:sz w:val="24"/>
          <w:szCs w:val="24"/>
        </w:rPr>
        <w:t>dla</w:t>
      </w:r>
      <w:r w:rsidRPr="0058468C">
        <w:rPr>
          <w:sz w:val="24"/>
          <w:szCs w:val="24"/>
        </w:rPr>
        <w:t xml:space="preserve"> zadania pn. </w:t>
      </w:r>
      <w:r w:rsidR="0079362D" w:rsidRPr="0058468C">
        <w:rPr>
          <w:sz w:val="24"/>
          <w:szCs w:val="24"/>
        </w:rPr>
        <w:t>"Budowa metropolitalnej drogi rowerowej nr 1 i nr 7 w Sosnowcu w ramach projektu Zrównoważona, inteligentna mobilność - kluczem do transformacji regionu - Etap 2"</w:t>
      </w:r>
    </w:p>
    <w:p w14:paraId="14F61DE8" w14:textId="77777777" w:rsidR="00DF59B8" w:rsidRPr="0058468C" w:rsidRDefault="00DF59B8" w:rsidP="0008684F">
      <w:pPr>
        <w:spacing w:line="360" w:lineRule="auto"/>
        <w:jc w:val="both"/>
        <w:rPr>
          <w:sz w:val="24"/>
          <w:szCs w:val="24"/>
        </w:rPr>
      </w:pPr>
    </w:p>
    <w:p w14:paraId="72B51F24" w14:textId="48000487" w:rsidR="009A2EA6" w:rsidRDefault="009A2EA6" w:rsidP="009A2EA6">
      <w:pPr>
        <w:spacing w:line="360" w:lineRule="auto"/>
        <w:ind w:left="720"/>
        <w:jc w:val="both"/>
        <w:rPr>
          <w:sz w:val="24"/>
          <w:szCs w:val="24"/>
        </w:rPr>
      </w:pPr>
      <w:r w:rsidRPr="0058468C">
        <w:rPr>
          <w:sz w:val="24"/>
          <w:szCs w:val="24"/>
        </w:rPr>
        <w:t>Jeszcze w tym roku Gmina będzie ubiegać się o dofinansowanie w ramach pomocy finansowej w formie dotacji celowej ze środków Funduszu Odporności w kwocie 13 764 698 zł.</w:t>
      </w:r>
    </w:p>
    <w:p w14:paraId="07A28551" w14:textId="77777777" w:rsidR="0004358B" w:rsidRDefault="0004358B" w:rsidP="009A2EA6">
      <w:pPr>
        <w:spacing w:line="360" w:lineRule="auto"/>
        <w:ind w:left="720"/>
        <w:jc w:val="both"/>
        <w:rPr>
          <w:sz w:val="24"/>
          <w:szCs w:val="24"/>
        </w:rPr>
      </w:pPr>
    </w:p>
    <w:p w14:paraId="490F0465" w14:textId="63587241" w:rsidR="00934669" w:rsidRDefault="00934669" w:rsidP="009A2EA6">
      <w:pPr>
        <w:spacing w:line="360" w:lineRule="auto"/>
        <w:ind w:left="720"/>
        <w:jc w:val="both"/>
        <w:rPr>
          <w:sz w:val="24"/>
          <w:szCs w:val="24"/>
        </w:rPr>
      </w:pPr>
      <w:r w:rsidRPr="00934669">
        <w:rPr>
          <w:sz w:val="24"/>
          <w:szCs w:val="24"/>
        </w:rPr>
        <w:t xml:space="preserve">W związku z organizacją w naszym Mieście Mistrzostw Świata Kobiet U-20 planowany jest darmowy transport dla 142 wolontariuszy, którzy na terenie Sosnowca będą </w:t>
      </w:r>
      <w:r w:rsidRPr="00934669">
        <w:rPr>
          <w:sz w:val="24"/>
          <w:szCs w:val="24"/>
        </w:rPr>
        <w:lastRenderedPageBreak/>
        <w:t xml:space="preserve">pomagać w dniach meczowych oraz podczas przemieszczania się Reprezentacji krajów, które grają </w:t>
      </w:r>
      <w:r w:rsidR="0008684F">
        <w:rPr>
          <w:sz w:val="24"/>
          <w:szCs w:val="24"/>
        </w:rPr>
        <w:t>w</w:t>
      </w:r>
      <w:r w:rsidRPr="009346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Sosnowcu </w:t>
      </w:r>
      <w:r w:rsidRPr="00934669">
        <w:rPr>
          <w:sz w:val="24"/>
          <w:szCs w:val="24"/>
        </w:rPr>
        <w:t>swoje mecze</w:t>
      </w:r>
      <w:r>
        <w:rPr>
          <w:sz w:val="24"/>
          <w:szCs w:val="24"/>
        </w:rPr>
        <w:t>.</w:t>
      </w:r>
    </w:p>
    <w:p w14:paraId="02B361D1" w14:textId="77777777" w:rsidR="00934669" w:rsidRDefault="00934669" w:rsidP="009A2EA6">
      <w:pPr>
        <w:spacing w:line="360" w:lineRule="auto"/>
        <w:ind w:left="720"/>
        <w:jc w:val="both"/>
        <w:rPr>
          <w:sz w:val="24"/>
          <w:szCs w:val="24"/>
        </w:rPr>
      </w:pPr>
    </w:p>
    <w:p w14:paraId="6D5AF177" w14:textId="55E30777" w:rsidR="00934669" w:rsidRPr="00934669" w:rsidRDefault="00934669" w:rsidP="009A2EA6">
      <w:pPr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Warto </w:t>
      </w:r>
      <w:r w:rsidRPr="00934669">
        <w:rPr>
          <w:sz w:val="24"/>
          <w:szCs w:val="24"/>
        </w:rPr>
        <w:t>wspomnieć, iż Gmina podejmuje</w:t>
      </w:r>
      <w:r>
        <w:rPr>
          <w:sz w:val="24"/>
          <w:szCs w:val="24"/>
        </w:rPr>
        <w:t xml:space="preserve"> również</w:t>
      </w:r>
      <w:r w:rsidRPr="00934669">
        <w:rPr>
          <w:sz w:val="24"/>
          <w:szCs w:val="24"/>
        </w:rPr>
        <w:t xml:space="preserve"> współpracę w zakresie promocji. </w:t>
      </w:r>
      <w:r>
        <w:rPr>
          <w:sz w:val="24"/>
          <w:szCs w:val="24"/>
        </w:rPr>
        <w:br/>
      </w:r>
      <w:r w:rsidRPr="00934669">
        <w:rPr>
          <w:sz w:val="24"/>
          <w:szCs w:val="24"/>
        </w:rPr>
        <w:t xml:space="preserve">W dniu 31.07.2026 r. zamontowano neon </w:t>
      </w:r>
      <w:r w:rsidR="00954E17" w:rsidRPr="00934669">
        <w:rPr>
          <w:sz w:val="24"/>
          <w:szCs w:val="24"/>
        </w:rPr>
        <w:t xml:space="preserve">o treści: „Mikro Makro Metro </w:t>
      </w:r>
      <w:proofErr w:type="spellStart"/>
      <w:r w:rsidR="00954E17" w:rsidRPr="00934669">
        <w:rPr>
          <w:sz w:val="24"/>
          <w:szCs w:val="24"/>
        </w:rPr>
        <w:t>Polia</w:t>
      </w:r>
      <w:proofErr w:type="spellEnd"/>
      <w:r w:rsidR="00954E17">
        <w:rPr>
          <w:sz w:val="24"/>
          <w:szCs w:val="24"/>
        </w:rPr>
        <w:t xml:space="preserve">” </w:t>
      </w:r>
      <w:r w:rsidRPr="00934669">
        <w:rPr>
          <w:sz w:val="24"/>
          <w:szCs w:val="24"/>
        </w:rPr>
        <w:t xml:space="preserve">na ścianie budynku przy ulicy Piłsudskiego 18 (Dęblińska 1) </w:t>
      </w:r>
      <w:r w:rsidR="00954E17" w:rsidRPr="00934669">
        <w:rPr>
          <w:sz w:val="24"/>
          <w:szCs w:val="24"/>
        </w:rPr>
        <w:t>w Sosnowcu</w:t>
      </w:r>
      <w:r w:rsidR="00954E17">
        <w:rPr>
          <w:sz w:val="24"/>
          <w:szCs w:val="24"/>
        </w:rPr>
        <w:t>.</w:t>
      </w:r>
      <w:r w:rsidRPr="00934669">
        <w:rPr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Pr="00934669">
        <w:rPr>
          <w:sz w:val="24"/>
          <w:szCs w:val="24"/>
        </w:rPr>
        <w:t xml:space="preserve">oszty realizacji neonu oraz jego montażu pokryła GZM, </w:t>
      </w:r>
      <w:r w:rsidR="00954E17">
        <w:rPr>
          <w:sz w:val="24"/>
          <w:szCs w:val="24"/>
        </w:rPr>
        <w:t xml:space="preserve">natomiast </w:t>
      </w:r>
      <w:r>
        <w:rPr>
          <w:sz w:val="24"/>
          <w:szCs w:val="24"/>
        </w:rPr>
        <w:t>Gmin</w:t>
      </w:r>
      <w:r w:rsidR="00954E17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934669">
        <w:rPr>
          <w:sz w:val="24"/>
          <w:szCs w:val="24"/>
        </w:rPr>
        <w:t>(zarządc</w:t>
      </w:r>
      <w:r w:rsidR="00954E17">
        <w:rPr>
          <w:sz w:val="24"/>
          <w:szCs w:val="24"/>
        </w:rPr>
        <w:t>a</w:t>
      </w:r>
      <w:r w:rsidRPr="00934669">
        <w:rPr>
          <w:sz w:val="24"/>
          <w:szCs w:val="24"/>
        </w:rPr>
        <w:t xml:space="preserve"> nieruchomości MZZL) przygotowa</w:t>
      </w:r>
      <w:r w:rsidR="00954E17">
        <w:rPr>
          <w:sz w:val="24"/>
          <w:szCs w:val="24"/>
        </w:rPr>
        <w:t>ła</w:t>
      </w:r>
      <w:r w:rsidRPr="00934669">
        <w:rPr>
          <w:sz w:val="24"/>
          <w:szCs w:val="24"/>
        </w:rPr>
        <w:t xml:space="preserve"> p</w:t>
      </w:r>
      <w:r w:rsidR="00954E17">
        <w:rPr>
          <w:sz w:val="24"/>
          <w:szCs w:val="24"/>
        </w:rPr>
        <w:t>od</w:t>
      </w:r>
      <w:r w:rsidRPr="00934669">
        <w:rPr>
          <w:sz w:val="24"/>
          <w:szCs w:val="24"/>
        </w:rPr>
        <w:t>łącz</w:t>
      </w:r>
      <w:r w:rsidR="00954E17">
        <w:rPr>
          <w:sz w:val="24"/>
          <w:szCs w:val="24"/>
        </w:rPr>
        <w:t>enie</w:t>
      </w:r>
      <w:r w:rsidRPr="00934669">
        <w:rPr>
          <w:sz w:val="24"/>
          <w:szCs w:val="24"/>
        </w:rPr>
        <w:t xml:space="preserve"> w budynku</w:t>
      </w:r>
      <w:r w:rsidR="00954E17">
        <w:rPr>
          <w:sz w:val="24"/>
          <w:szCs w:val="24"/>
        </w:rPr>
        <w:t xml:space="preserve"> i ponosi koszty zasilania neonu. Neon </w:t>
      </w:r>
      <w:r w:rsidR="00954E17" w:rsidRPr="00954E17">
        <w:rPr>
          <w:sz w:val="24"/>
          <w:szCs w:val="24"/>
        </w:rPr>
        <w:t>jest elementem wpływającym na poprawę estetyki w mieście</w:t>
      </w:r>
      <w:r w:rsidR="00954E17">
        <w:rPr>
          <w:sz w:val="24"/>
          <w:szCs w:val="24"/>
        </w:rPr>
        <w:t>.</w:t>
      </w:r>
    </w:p>
    <w:p w14:paraId="689D5B31" w14:textId="77777777" w:rsidR="009A2EA6" w:rsidRPr="00934669" w:rsidRDefault="009A2EA6" w:rsidP="009A2EA6">
      <w:pPr>
        <w:spacing w:line="360" w:lineRule="auto"/>
        <w:ind w:left="720"/>
        <w:jc w:val="both"/>
        <w:rPr>
          <w:sz w:val="24"/>
          <w:szCs w:val="24"/>
        </w:rPr>
      </w:pPr>
    </w:p>
    <w:p w14:paraId="5EAACBF2" w14:textId="77777777" w:rsidR="00B778C8" w:rsidRPr="0058468C" w:rsidRDefault="00B778C8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27532945" w14:textId="77777777" w:rsidR="00B778C8" w:rsidRPr="0058468C" w:rsidRDefault="00B778C8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6F3E1BD5" w14:textId="77777777" w:rsidR="000A25EB" w:rsidRPr="0058468C" w:rsidRDefault="000A25EB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3FE22FD5" w14:textId="77777777" w:rsidR="0058468C" w:rsidRPr="0058468C" w:rsidRDefault="0058468C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56D7E2E4" w14:textId="77777777" w:rsidR="0058468C" w:rsidRPr="0058468C" w:rsidRDefault="0058468C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297D2622" w14:textId="77777777" w:rsidR="0058468C" w:rsidRPr="0058468C" w:rsidRDefault="0058468C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6B54BACD" w14:textId="77777777" w:rsidR="0058468C" w:rsidRPr="0058468C" w:rsidRDefault="0058468C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0CA44977" w14:textId="77777777" w:rsidR="0058468C" w:rsidRPr="0058468C" w:rsidRDefault="0058468C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2BFB42CC" w14:textId="77777777" w:rsidR="0058468C" w:rsidRPr="0058468C" w:rsidRDefault="0058468C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2FD7641A" w14:textId="77777777" w:rsidR="0058468C" w:rsidRDefault="0058468C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22CF1B16" w14:textId="77777777" w:rsidR="0004358B" w:rsidRDefault="0004358B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307061F9" w14:textId="77777777" w:rsidR="0004358B" w:rsidRDefault="0004358B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4CE825F9" w14:textId="77777777" w:rsidR="0004358B" w:rsidRDefault="0004358B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4D7FD72A" w14:textId="77777777" w:rsidR="0004358B" w:rsidRPr="0058468C" w:rsidRDefault="0004358B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18F7FD0E" w14:textId="77777777" w:rsidR="0058468C" w:rsidRPr="0058468C" w:rsidRDefault="0058468C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15AAE297" w14:textId="77777777" w:rsidR="0058468C" w:rsidRPr="0058468C" w:rsidRDefault="0058468C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015AEE50" w14:textId="77777777" w:rsidR="0058468C" w:rsidRPr="0058468C" w:rsidRDefault="0058468C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5E85AE23" w14:textId="77777777" w:rsidR="0058468C" w:rsidRPr="0058468C" w:rsidRDefault="0058468C" w:rsidP="00B778C8">
      <w:pPr>
        <w:spacing w:line="360" w:lineRule="auto"/>
        <w:ind w:firstLine="708"/>
        <w:jc w:val="both"/>
        <w:rPr>
          <w:sz w:val="24"/>
          <w:szCs w:val="24"/>
        </w:rPr>
      </w:pPr>
    </w:p>
    <w:p w14:paraId="5E2F28D8" w14:textId="77777777" w:rsidR="00B31BF6" w:rsidRPr="0058468C" w:rsidRDefault="00B31BF6" w:rsidP="00B778C8">
      <w:pPr>
        <w:spacing w:line="360" w:lineRule="auto"/>
        <w:rPr>
          <w:rFonts w:eastAsiaTheme="minorHAnsi"/>
          <w:sz w:val="24"/>
          <w:szCs w:val="24"/>
          <w:lang w:eastAsia="en-US"/>
        </w:rPr>
      </w:pPr>
    </w:p>
    <w:p w14:paraId="523EC554" w14:textId="77777777" w:rsidR="00B31BF6" w:rsidRPr="0058468C" w:rsidRDefault="00B31BF6" w:rsidP="00B778C8">
      <w:pPr>
        <w:spacing w:line="360" w:lineRule="auto"/>
        <w:rPr>
          <w:rFonts w:eastAsiaTheme="minorHAnsi"/>
          <w:sz w:val="24"/>
          <w:szCs w:val="24"/>
          <w:lang w:eastAsia="en-US"/>
        </w:rPr>
      </w:pPr>
    </w:p>
    <w:p w14:paraId="4D24FFB5" w14:textId="77777777" w:rsidR="00B31BF6" w:rsidRPr="0058468C" w:rsidRDefault="00B31BF6" w:rsidP="00B778C8">
      <w:pPr>
        <w:spacing w:line="360" w:lineRule="auto"/>
        <w:rPr>
          <w:rFonts w:eastAsiaTheme="minorHAnsi"/>
          <w:sz w:val="24"/>
          <w:szCs w:val="24"/>
          <w:u w:val="single"/>
          <w:lang w:eastAsia="en-US"/>
        </w:rPr>
      </w:pPr>
      <w:r w:rsidRPr="0058468C">
        <w:rPr>
          <w:rFonts w:eastAsiaTheme="minorHAnsi"/>
          <w:sz w:val="24"/>
          <w:szCs w:val="24"/>
          <w:u w:val="single"/>
          <w:lang w:eastAsia="en-US"/>
        </w:rPr>
        <w:t>Otrzymują:</w:t>
      </w:r>
    </w:p>
    <w:p w14:paraId="1F729494" w14:textId="77777777" w:rsidR="00B31BF6" w:rsidRPr="0058468C" w:rsidRDefault="00B31BF6" w:rsidP="00B778C8">
      <w:pPr>
        <w:pStyle w:val="Akapitzlist"/>
        <w:numPr>
          <w:ilvl w:val="0"/>
          <w:numId w:val="1"/>
        </w:numPr>
        <w:spacing w:line="360" w:lineRule="auto"/>
        <w:rPr>
          <w:bCs/>
          <w:sz w:val="24"/>
          <w:szCs w:val="24"/>
        </w:rPr>
      </w:pPr>
      <w:r w:rsidRPr="0058468C">
        <w:rPr>
          <w:bCs/>
          <w:sz w:val="24"/>
          <w:szCs w:val="24"/>
        </w:rPr>
        <w:t>Adresat</w:t>
      </w:r>
    </w:p>
    <w:p w14:paraId="09BAB2BB" w14:textId="77777777" w:rsidR="00C94801" w:rsidRPr="0058468C" w:rsidRDefault="00995151" w:rsidP="00B778C8">
      <w:pPr>
        <w:pStyle w:val="Akapitzlist"/>
        <w:numPr>
          <w:ilvl w:val="0"/>
          <w:numId w:val="1"/>
        </w:numPr>
        <w:spacing w:line="360" w:lineRule="auto"/>
        <w:rPr>
          <w:bCs/>
          <w:sz w:val="24"/>
          <w:szCs w:val="24"/>
        </w:rPr>
      </w:pPr>
      <w:r w:rsidRPr="0058468C">
        <w:rPr>
          <w:bCs/>
          <w:sz w:val="24"/>
          <w:szCs w:val="24"/>
        </w:rPr>
        <w:t>a/a</w:t>
      </w:r>
    </w:p>
    <w:sectPr w:rsidR="00C94801" w:rsidRPr="00584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2247"/>
    <w:multiLevelType w:val="multilevel"/>
    <w:tmpl w:val="55D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70CF3"/>
    <w:multiLevelType w:val="multilevel"/>
    <w:tmpl w:val="059C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63A60"/>
    <w:multiLevelType w:val="hybridMultilevel"/>
    <w:tmpl w:val="381E69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F7F67"/>
    <w:multiLevelType w:val="multilevel"/>
    <w:tmpl w:val="BCE4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7628551">
    <w:abstractNumId w:val="2"/>
  </w:num>
  <w:num w:numId="2" w16cid:durableId="912592987">
    <w:abstractNumId w:val="3"/>
  </w:num>
  <w:num w:numId="3" w16cid:durableId="865601046">
    <w:abstractNumId w:val="0"/>
  </w:num>
  <w:num w:numId="4" w16cid:durableId="1643343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BF6"/>
    <w:rsid w:val="0004358B"/>
    <w:rsid w:val="0008684F"/>
    <w:rsid w:val="000A25EB"/>
    <w:rsid w:val="000F1466"/>
    <w:rsid w:val="0017711C"/>
    <w:rsid w:val="00185980"/>
    <w:rsid w:val="00186B7B"/>
    <w:rsid w:val="002112AD"/>
    <w:rsid w:val="00282F70"/>
    <w:rsid w:val="00294600"/>
    <w:rsid w:val="00294D51"/>
    <w:rsid w:val="00295203"/>
    <w:rsid w:val="002D0ED1"/>
    <w:rsid w:val="00320411"/>
    <w:rsid w:val="00352D8B"/>
    <w:rsid w:val="003B5037"/>
    <w:rsid w:val="00414225"/>
    <w:rsid w:val="00442A84"/>
    <w:rsid w:val="00492D19"/>
    <w:rsid w:val="004D15A1"/>
    <w:rsid w:val="00542E98"/>
    <w:rsid w:val="005656EF"/>
    <w:rsid w:val="00572CCF"/>
    <w:rsid w:val="0058468C"/>
    <w:rsid w:val="005F5DCF"/>
    <w:rsid w:val="00695F7F"/>
    <w:rsid w:val="0070584D"/>
    <w:rsid w:val="00756BE6"/>
    <w:rsid w:val="0079362D"/>
    <w:rsid w:val="00843528"/>
    <w:rsid w:val="008D16CD"/>
    <w:rsid w:val="00924FF4"/>
    <w:rsid w:val="00934669"/>
    <w:rsid w:val="00954E17"/>
    <w:rsid w:val="00995151"/>
    <w:rsid w:val="009A2EA6"/>
    <w:rsid w:val="009E0CCC"/>
    <w:rsid w:val="00A4172E"/>
    <w:rsid w:val="00AA7A2A"/>
    <w:rsid w:val="00AB2DDB"/>
    <w:rsid w:val="00B1306F"/>
    <w:rsid w:val="00B31BF6"/>
    <w:rsid w:val="00B778C8"/>
    <w:rsid w:val="00B8279D"/>
    <w:rsid w:val="00BC3843"/>
    <w:rsid w:val="00BD5640"/>
    <w:rsid w:val="00C94718"/>
    <w:rsid w:val="00C94801"/>
    <w:rsid w:val="00CA7626"/>
    <w:rsid w:val="00D0336F"/>
    <w:rsid w:val="00D700E5"/>
    <w:rsid w:val="00D708A7"/>
    <w:rsid w:val="00D80EB0"/>
    <w:rsid w:val="00D972B8"/>
    <w:rsid w:val="00DF59B8"/>
    <w:rsid w:val="00E40AA6"/>
    <w:rsid w:val="00E50513"/>
    <w:rsid w:val="00E64CD2"/>
    <w:rsid w:val="00EA6CF5"/>
    <w:rsid w:val="00EB508F"/>
    <w:rsid w:val="00FD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4A4F"/>
  <w15:chartTrackingRefBased/>
  <w15:docId w15:val="{E110BCFE-8133-4D95-92D1-84F36D60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ormalny"/>
    <w:qFormat/>
    <w:rsid w:val="00D0336F"/>
    <w:pPr>
      <w:keepNext/>
      <w:spacing w:after="200"/>
      <w:jc w:val="right"/>
    </w:pPr>
    <w:rPr>
      <w:b/>
      <w:iCs/>
      <w:color w:val="44546A" w:themeColor="text2"/>
      <w:szCs w:val="18"/>
    </w:rPr>
  </w:style>
  <w:style w:type="paragraph" w:styleId="Akapitzlist">
    <w:name w:val="List Paragraph"/>
    <w:basedOn w:val="Normalny"/>
    <w:uiPriority w:val="99"/>
    <w:qFormat/>
    <w:rsid w:val="00B31BF6"/>
    <w:pPr>
      <w:ind w:left="720"/>
    </w:pPr>
  </w:style>
  <w:style w:type="character" w:styleId="Pogrubienie">
    <w:name w:val="Strong"/>
    <w:basedOn w:val="Domylnaczcionkaakapitu"/>
    <w:uiPriority w:val="22"/>
    <w:qFormat/>
    <w:rsid w:val="00B31BF6"/>
    <w:rPr>
      <w:b/>
      <w:bCs/>
    </w:rPr>
  </w:style>
  <w:style w:type="character" w:styleId="Hipercze">
    <w:name w:val="Hyperlink"/>
    <w:basedOn w:val="Domylnaczcionkaakapitu"/>
    <w:uiPriority w:val="99"/>
    <w:unhideWhenUsed/>
    <w:rsid w:val="00B31BF6"/>
    <w:rPr>
      <w:color w:val="0000FF"/>
      <w:u w:val="single"/>
    </w:rPr>
  </w:style>
  <w:style w:type="character" w:customStyle="1" w:styleId="red">
    <w:name w:val="red"/>
    <w:basedOn w:val="Domylnaczcionkaakapitu"/>
    <w:rsid w:val="00B31BF6"/>
  </w:style>
  <w:style w:type="paragraph" w:styleId="Tekstdymka">
    <w:name w:val="Balloon Text"/>
    <w:basedOn w:val="Normalny"/>
    <w:link w:val="TekstdymkaZnak"/>
    <w:uiPriority w:val="99"/>
    <w:semiHidden/>
    <w:unhideWhenUsed/>
    <w:rsid w:val="00A417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72E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78C8"/>
    <w:rPr>
      <w:color w:val="605E5C"/>
      <w:shd w:val="clear" w:color="auto" w:fill="E1DFDD"/>
    </w:rPr>
  </w:style>
  <w:style w:type="paragraph" w:customStyle="1" w:styleId="Default">
    <w:name w:val="Default"/>
    <w:rsid w:val="008D16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AGD</dc:creator>
  <cp:keywords/>
  <dc:description/>
  <cp:lastModifiedBy>um</cp:lastModifiedBy>
  <cp:revision>2</cp:revision>
  <cp:lastPrinted>2026-08-17T11:58:00Z</cp:lastPrinted>
  <dcterms:created xsi:type="dcterms:W3CDTF">2026-08-18T07:41:00Z</dcterms:created>
  <dcterms:modified xsi:type="dcterms:W3CDTF">2026-08-18T07:41:00Z</dcterms:modified>
</cp:coreProperties>
</file>