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okresie wakacyjnym w roku bieżącym komórki organizacyjne Miejskiego Ośrodka Pomocy Społecznej w Sosnowcu: Zespół Pracy Socjalnej, Klub Integracji Społecznej, Dział ds. Pozyskiwania Funduszy Zewnętrznych oraz Zespół ds. Pieczy Zastępczej podjęły liczne działania na rzecz dzieci i młodzieży z Sosnowca.</w:t>
      </w:r>
    </w:p>
    <w:p>
      <w:pPr>
        <w:pStyle w:val="Normal"/>
        <w:spacing w:lineRule="auto" w:line="360" w:before="240" w:after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Wakacje z klasą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Uczestnikami projektu były dzieci, których rodzice nie są </w:t>
      </w:r>
      <w:r>
        <w:rPr>
          <w:rFonts w:cs="Times New Roman" w:ascii="Times New Roman" w:hAnsi="Times New Roman"/>
        </w:rPr>
        <w:t>w stanie zapewnić wyjazdu wakacyjnego czy rozrywek sportowo - kulturalnych z uwagi na swoją trudną sytuację materialną lub deficyty w wypełnianiu roli opiekuńczo-wychowawczej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W ramach projektu </w:t>
      </w:r>
      <w:r>
        <w:rPr>
          <w:rFonts w:eastAsia="Times New Roman" w:cs="Times New Roman" w:ascii="Times New Roman" w:hAnsi="Times New Roman"/>
          <w:i/>
        </w:rPr>
        <w:t>Wakacje z klasą</w:t>
      </w:r>
      <w:r>
        <w:rPr>
          <w:rFonts w:eastAsia="Times New Roman" w:cs="Times New Roman" w:ascii="Times New Roman" w:hAnsi="Times New Roman"/>
        </w:rPr>
        <w:t xml:space="preserve"> zorganizowane zostały trzy dziesięciodniowe cykle zajęć, które odbywały od poniedziałku do piątku w godzinach od 8:30 do 15:30, w okresie od 24 czerwca do 2 sierpnia 2024 r. Opiekę nad dziećmi w trakcie trwania projektu sprawowali asystenci rodzin, posiadający wykształcenie pedagogiczne oraz mający ukończony kurs wychowawcy kolonijnego. W projekcie </w:t>
      </w:r>
      <w:r>
        <w:rPr>
          <w:rFonts w:eastAsia="Times New Roman" w:cs="Times New Roman" w:ascii="Times New Roman" w:hAnsi="Times New Roman"/>
          <w:i/>
        </w:rPr>
        <w:t>Wakacje z klasą</w:t>
      </w:r>
      <w:r>
        <w:rPr>
          <w:rFonts w:eastAsia="Times New Roman" w:cs="Times New Roman" w:ascii="Times New Roman" w:hAnsi="Times New Roman"/>
        </w:rPr>
        <w:t xml:space="preserve"> wzięło udział 100 dzieci. Uczestnicy mieli zapewnione wyżywienie w formie: śniadania, obiadu i podwieczorku.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W trakcie dziesięciodniowego turnusu odbyły się wycieczki do: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Funzeum w Gliwicach,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Studia Filmów Rysunkowych w Bielsku Białej,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</w:rPr>
        <w:t>Parku Kolejowego w Ogrodzieńcu</w:t>
      </w:r>
      <w:r>
        <w:rPr>
          <w:rFonts w:eastAsia="Times New Roman" w:cs="Times New Roman" w:ascii="Times New Roman" w:hAnsi="Times New Roman"/>
          <w:lang w:eastAsia="ar-SA"/>
        </w:rPr>
        <w:t xml:space="preserve">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Nie zabrakło atrakcji dla miłośników sportu: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odbyły się zajęcia w Parku Trampolin, Parku Linowym, sali zabaw,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przy słonecznej pogodzie dzieci mogły skorzystać z atrakcji na basenie otwartym,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dzieci mogły wziąć udział w konkursach sportowych i grach zespołowych.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lang w:eastAsia="ar-SA"/>
        </w:rPr>
        <w:t>P</w:t>
      </w:r>
      <w:r>
        <w:rPr>
          <w:rFonts w:eastAsia="Times New Roman" w:cs="Times New Roman" w:ascii="Times New Roman" w:hAnsi="Times New Roman"/>
          <w:color w:val="000000"/>
        </w:rPr>
        <w:t>onadto został zorganizowany seans filmowy oraz wyjście do Laserhouse, gdzie dzieci zagrały w laserowego paintballa.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lang w:eastAsia="ar-SA"/>
        </w:rPr>
      </w:pPr>
      <w:r>
        <w:rPr>
          <w:rFonts w:eastAsia="Times New Roman" w:cs="Times New Roman" w:ascii="Times New Roman" w:hAnsi="Times New Roman"/>
          <w:color w:val="000000"/>
        </w:rPr>
        <w:t>Przygotowany harmonogram zajęć stanowił ciekawą alternatywę</w:t>
      </w:r>
      <w:r>
        <w:rPr>
          <w:rFonts w:eastAsia="Times New Roman" w:cs="Times New Roman" w:ascii="Times New Roman" w:hAnsi="Times New Roman"/>
          <w:color w:val="000000"/>
          <w:lang w:eastAsia="ar-SA"/>
        </w:rPr>
        <w:t xml:space="preserve"> dla spędzania czasu wolnego przed telewizorem, komputerem czy telefonem. </w:t>
      </w:r>
    </w:p>
    <w:p>
      <w:pPr>
        <w:pStyle w:val="Normal"/>
        <w:spacing w:lineRule="auto" w:line="360" w:before="240" w:after="240"/>
        <w:jc w:val="both"/>
        <w:rPr>
          <w:rFonts w:ascii="Times New Roman" w:hAnsi="Times New Roman" w:eastAsia="Times New Roman" w:cs="Times New Roman"/>
          <w:b/>
          <w:b/>
          <w:color w:val="000000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lang w:eastAsia="ar-SA"/>
        </w:rPr>
        <w:t>Podwórkowy MopsikoBus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 myślą o tych dzieciach, które nie wyjechały poza miasto Miejski Ośrodek Pomocy Społecznej w Sosnowcu po raz kolejny zaplanował dodatkowe atrakcje wakacyjne w ramach projektu Podwórkowy MopsikoBus, który odwiedził place zabaw oraz rejony oddalone od centrum miasta. Nasza objazdowa świetlica była wypełniona pracownikami socjalnymi i animatorami, którzy zachęcali dzieci do aktywnego i kreatywnego spędzania czasu.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Przygotowany program obfitował we wspólne zabawy, konkursy z nagrodami, gry edukacyjne. W tym roku dzieci mogły również skorzystać z przejażdżki na koniu, zrobić sobie zdjęcie w fotobudce, poskakać na zamku dmuchanym. Była to okazja do aktywności na świeżym powietrzu oraz integracji rodziców z dziećmi.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tegorocznej edycji festynów Miejski Ośrodek Pomocy Społecznej zaprosił Straż Pożarną, Komendę Miejską Policji, Teatr Zagłębia, Sosnowiecką Orkiestrę Dętą, Klub Karate z Sosnowca, Nadleśnictwo Siewierz, sosnowieckie Egzotarium, Pogotowie Ratunkowe, Klub Piłkarski Zagłębie Sosnowiec, Wydział Ekologii i Gospodarki Odpadami Urzędu Miasta w Sosnowcu, Szkołę Języków Obcych „Profi Lingua” w Sosnowcu, Zakład Ubezpieczeń Społecznych w Sosnowcu, Państwową Inspekcję Pracy Oddział w Sosnowcu, Przedsiębiorstwo Komunikacji Miejskiej sp. z o.o. z siedzibą w Sosnowcu oraz Miejski Ośrodek Sportu i Rekreacji. Dodatkową atrakcją był eksponowany zabytkowy autobus, dostępny również do zwiedzania. Tegoroczna edycja „MopsikoBusa” wpisała się w międzynarodowy projekt „Weldi” współfinansowany z funduszy europejskich w ramach projektu Urbact, którego celem jest wypracowanie modelu polityki miasta Sosnowiec wobec migrantów.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2024r. zrealizowaliśmy następujący rozkład jazdy Podwórkowego MopsikoBusa:</w:t>
      </w:r>
    </w:p>
    <w:p>
      <w:pPr>
        <w:pStyle w:val="ListParagraph"/>
        <w:numPr>
          <w:ilvl w:val="0"/>
          <w:numId w:val="3"/>
        </w:numPr>
        <w:spacing w:lineRule="auto" w:line="360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 lipca - od 12:00 do 15:00 - Plac zabaw w obszarze Porąbki przy ulicy Wiejskiej,</w:t>
      </w:r>
    </w:p>
    <w:p>
      <w:pPr>
        <w:pStyle w:val="ListParagraph"/>
        <w:numPr>
          <w:ilvl w:val="0"/>
          <w:numId w:val="3"/>
        </w:numPr>
        <w:spacing w:lineRule="auto" w:line="360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 lipca - od 12:00 do 15:00 - Park z Kamieniem przy ul. Baczyńskiego,</w:t>
      </w:r>
    </w:p>
    <w:p>
      <w:pPr>
        <w:pStyle w:val="ListParagraph"/>
        <w:numPr>
          <w:ilvl w:val="0"/>
          <w:numId w:val="3"/>
        </w:numPr>
        <w:spacing w:lineRule="auto" w:line="360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15 lipca - od 12:00 do 15:00 – Zagórze, plac zabaw przy ul. Dmowskiego,</w:t>
      </w:r>
    </w:p>
    <w:p>
      <w:pPr>
        <w:pStyle w:val="ListParagraph"/>
        <w:numPr>
          <w:ilvl w:val="0"/>
          <w:numId w:val="3"/>
        </w:numPr>
        <w:spacing w:lineRule="auto" w:line="360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22 lipca - od 12:00 do 15:00 - Park przy basenie w rejonie Niwki,</w:t>
      </w:r>
    </w:p>
    <w:p>
      <w:pPr>
        <w:pStyle w:val="ListParagraph"/>
        <w:numPr>
          <w:ilvl w:val="0"/>
          <w:numId w:val="3"/>
        </w:numPr>
        <w:spacing w:lineRule="auto" w:line="360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 sierpnia - od 12:00 do 15:00 - Plac zabaw w rejonie Juliusza przy zbiegu ulic Spadochroniarzy i Obrońców Westerplatte,</w:t>
      </w:r>
    </w:p>
    <w:p>
      <w:pPr>
        <w:pStyle w:val="ListParagraph"/>
        <w:numPr>
          <w:ilvl w:val="0"/>
          <w:numId w:val="3"/>
        </w:numPr>
        <w:spacing w:lineRule="auto" w:line="360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19 sierpnia - od 12:00 do 15:00 - Park im. Wandy Malczewskiej,</w:t>
      </w:r>
    </w:p>
    <w:p>
      <w:pPr>
        <w:pStyle w:val="ListParagraph"/>
        <w:numPr>
          <w:ilvl w:val="0"/>
          <w:numId w:val="3"/>
        </w:numPr>
        <w:spacing w:lineRule="auto" w:line="360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26 sierpnia - od 12:00 do 15:00 - Park im. Jacka Kuronia na Kazimierzu.</w:t>
      </w:r>
    </w:p>
    <w:p>
      <w:pPr>
        <w:pStyle w:val="Standard"/>
        <w:spacing w:lineRule="auto" w:line="360" w:before="240" w:after="200"/>
        <w:ind w:left="360" w:hanging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Wakacje w KIS</w:t>
      </w:r>
    </w:p>
    <w:p>
      <w:pPr>
        <w:pStyle w:val="Normal"/>
        <w:shd w:val="clear" w:color="auto" w:fill="FFFFFF"/>
        <w:suppressAutoHyphens w:val="false"/>
        <w:spacing w:lineRule="auto" w:line="36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Klub Integracji Społecznej z myślą o najmłodszych po raz kolejny w tym roku zrealizował projekt socjalny pn. „</w:t>
      </w:r>
      <w:r>
        <w:rPr>
          <w:rFonts w:eastAsia="Times New Roman" w:cs="Times New Roman" w:ascii="Times New Roman" w:hAnsi="Times New Roman"/>
          <w:i/>
          <w:iCs/>
          <w:color w:val="222222"/>
        </w:rPr>
        <w:t>Wakacje w KIS</w:t>
      </w:r>
      <w:r>
        <w:rPr>
          <w:rFonts w:eastAsia="Times New Roman" w:cs="Times New Roman" w:ascii="Times New Roman" w:hAnsi="Times New Roman"/>
          <w:color w:val="222222"/>
        </w:rPr>
        <w:t>”. Realizacja projektu trwała od 4 lipca do 23 sierpnia 2024 r. Odbyło się w tym czasie 9 dwugodzinnych spotkań. Spotkania prowadzone były w siedzibie Klubu Integracji Społecznej przy ul. Staszica 62. Projekt skierowany był do dzieci i młodzieży w wieku szkoły podstawowej, które w okresie wakacyjnym pozostawały w domu. Pracownicy Klubu Integracji Społecznej w Sosnowcu oraz Centrum Edukacji i Pracy Młodzieży Ochotnicze Hufce Pracy w Katowicach zapewnili dzieciom wiele atrakcji, m.in.:</w:t>
      </w:r>
    </w:p>
    <w:p>
      <w:pPr>
        <w:pStyle w:val="ListParagraph"/>
        <w:numPr>
          <w:ilvl w:val="0"/>
          <w:numId w:val="4"/>
        </w:numPr>
        <w:shd w:val="clear" w:color="auto" w:fill="FFFFFF"/>
        <w:suppressAutoHyphens w:val="false"/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zajęcia integracyjne,</w:t>
      </w:r>
    </w:p>
    <w:p>
      <w:pPr>
        <w:pStyle w:val="ListParagraph"/>
        <w:numPr>
          <w:ilvl w:val="0"/>
          <w:numId w:val="4"/>
        </w:numPr>
        <w:shd w:val="clear" w:color="auto" w:fill="FFFFFF"/>
        <w:suppressAutoHyphens w:val="false"/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trening skutecznej komunikacji,</w:t>
      </w:r>
    </w:p>
    <w:p>
      <w:pPr>
        <w:pStyle w:val="ListParagraph"/>
        <w:numPr>
          <w:ilvl w:val="0"/>
          <w:numId w:val="4"/>
        </w:numPr>
        <w:shd w:val="clear" w:color="auto" w:fill="FFFFFF"/>
        <w:suppressAutoHyphens w:val="false"/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warsztaty nt. „Poznajemy świat zawodów”,</w:t>
      </w:r>
    </w:p>
    <w:p>
      <w:pPr>
        <w:pStyle w:val="ListParagraph"/>
        <w:numPr>
          <w:ilvl w:val="0"/>
          <w:numId w:val="4"/>
        </w:numPr>
        <w:shd w:val="clear" w:color="auto" w:fill="FFFFFF"/>
        <w:suppressAutoHyphens w:val="false"/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warsztaty nt. „Praca-poznaję swoje możliwości i korzyści z pracy”,</w:t>
      </w:r>
    </w:p>
    <w:p>
      <w:pPr>
        <w:pStyle w:val="ListParagraph"/>
        <w:numPr>
          <w:ilvl w:val="0"/>
          <w:numId w:val="4"/>
        </w:numPr>
        <w:shd w:val="clear" w:color="auto" w:fill="FFFFFF"/>
        <w:suppressAutoHyphens w:val="false"/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warsztaty „Kreatywne myślenie”,</w:t>
      </w:r>
    </w:p>
    <w:p>
      <w:pPr>
        <w:pStyle w:val="ListParagraph"/>
        <w:numPr>
          <w:ilvl w:val="0"/>
          <w:numId w:val="4"/>
        </w:numPr>
        <w:shd w:val="clear" w:color="auto" w:fill="FFFFFF"/>
        <w:suppressAutoHyphens w:val="false"/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zajęcia, na których omówiono zawody przyszłościowe mając na uwadze obecne realia,</w:t>
      </w:r>
    </w:p>
    <w:p>
      <w:pPr>
        <w:pStyle w:val="ListParagraph"/>
        <w:numPr>
          <w:ilvl w:val="0"/>
          <w:numId w:val="4"/>
        </w:numPr>
        <w:shd w:val="clear" w:color="auto" w:fill="FFFFFF"/>
        <w:suppressAutoHyphens w:val="false"/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gry i zabawy edukacyjne (kości, domino, gra "rodzice kontra dzieci").</w:t>
      </w:r>
    </w:p>
    <w:p>
      <w:pPr>
        <w:pStyle w:val="Normal"/>
        <w:shd w:val="clear" w:color="auto" w:fill="FFFFFF"/>
        <w:suppressAutoHyphens w:val="false"/>
        <w:spacing w:lineRule="auto" w:line="360" w:before="0" w:after="0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eastAsia="Times New Roman" w:cs="Times New Roman" w:ascii="Times New Roman" w:hAnsi="Times New Roman"/>
          <w:color w:val="222222"/>
        </w:rPr>
        <w:t>Zajęcia dostosowane były do wieku i potrzeb uczestników, łączyły w sobie elementy edukacji i zabawy.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Dział ds. Pozyskiwania Funduszy Zewnętrznych realizował działania dotyczące wypoczynku letniego dla dzieci i młodzieży poprzez Kluby dla Mieszkańców ,,Pogoń”, „Niwka”, ,,Kazimierz”, ,,Milowice”, ,,Centrum”. Działania klubów odnosiły się do szeroko pojętej ekologii i były realizowane w duchu dbałości o środowisko naturalne. Zajęcia skierowane były przede wszystkim do tych dzieci, które w okresie wolnym do zajęć lekcyjnych nie wyjechały z miasta z powodów finansowych. Celem zajęć, poza zaproponowaniem dzieciom ciekawego spędzenia czasu, było uwrażliwienie najmłodszego pokolenia na problemy ochrony środowiska i bioróżnorodności. Ważnym aspektem tegorocznych zajęć była integracja międzypokoleniowa, która poprzez możliwość wzajemnej nauki i poznania się, ma zaowocować w przyszłości większą wrażliwością młodego pokolenia na los seniorów.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W tegorocznych zajęciach wakacyjnych wzięło udział 119 osób.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Terminy zajęć w poszczególnych Klubach dla Mieszkańców były ustalone indywidualnie w zależności od potrzeb społeczności lokalnej oraz możliwości organizacyjnych partnerów akcji.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Cs/>
          <w:kern w:val="2"/>
          <w14:ligatures w14:val="standardContextual"/>
        </w:rPr>
      </w:pPr>
      <w:r>
        <w:rPr>
          <w:rFonts w:cs="Times New Roman" w:ascii="Times New Roman" w:hAnsi="Times New Roman"/>
          <w:b/>
          <w:bCs/>
        </w:rPr>
        <w:t xml:space="preserve">Klub dla Mieszkańców „Milowice” </w:t>
      </w:r>
      <w:r>
        <w:rPr>
          <w:rFonts w:cs="Times New Roman" w:ascii="Times New Roman" w:hAnsi="Times New Roman"/>
          <w:bCs/>
        </w:rPr>
        <w:t xml:space="preserve">- realizował zajęcia </w:t>
      </w:r>
      <w:r>
        <w:rPr>
          <w:rFonts w:eastAsia="Calibri" w:cs="Times New Roman" w:ascii="Times New Roman" w:hAnsi="Times New Roman"/>
          <w:bCs/>
          <w:kern w:val="2"/>
          <w14:ligatures w14:val="standardContextual"/>
        </w:rPr>
        <w:t>w okresie od 1 lipca do 12 lipca 2024 r. W tym czasie odbyły się następujące atrakcje: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426" w:hanging="437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bookmarkStart w:id="0" w:name="_Hlk176263244"/>
      <w:bookmarkEnd w:id="0"/>
      <w:r>
        <w:rPr>
          <w:rFonts w:eastAsia="Calibri" w:cs="Times New Roman" w:ascii="Times New Roman" w:hAnsi="Times New Roman"/>
          <w:kern w:val="2"/>
          <w14:ligatures w14:val="standardContextual"/>
        </w:rPr>
        <w:t>wyjście edukacyjno-integracyjne do Zamku Sieleckiego, Kręgielni w Sosnowcu, Muzeum Schoena, Mediateki, Alpakarnii, Mini-ZOO,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426" w:hanging="437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bookmarkStart w:id="1" w:name="_Hlk176263948"/>
      <w:bookmarkEnd w:id="1"/>
      <w:r>
        <w:rPr>
          <w:rFonts w:eastAsia="Calibri" w:cs="Times New Roman" w:ascii="Times New Roman" w:hAnsi="Times New Roman"/>
          <w:kern w:val="2"/>
          <w14:ligatures w14:val="standardContextual"/>
        </w:rPr>
        <w:t>międzypokoleniowe zajęcia sportowe,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426" w:hanging="437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bookmarkStart w:id="2" w:name="_Hlk176263508"/>
      <w:bookmarkEnd w:id="2"/>
      <w:r>
        <w:rPr>
          <w:rFonts w:eastAsia="Calibri" w:cs="Times New Roman" w:ascii="Times New Roman" w:hAnsi="Times New Roman"/>
          <w:kern w:val="2"/>
          <w14:ligatures w14:val="standardContextual"/>
        </w:rPr>
        <w:t>zajęcia z zakresu ekologii, udział w grach ekologicznych,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426" w:hanging="437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14:ligatures w14:val="standardContextual"/>
        </w:rPr>
        <w:t xml:space="preserve">wyjazd edukacyjno – integracyjny do Wiejskiej Zagrody w Dąbrowie Górniczej, 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426" w:hanging="437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14:ligatures w14:val="standardContextual"/>
        </w:rPr>
        <w:t>zajęcia edukacyjne z wolontariuszką Stowarzyszenia „Nadzieja na Dom”, udział w zajęciach dot. prawidłowego i odpowiedzialnego zachowania w stosunku do zwierząt domowych,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426" w:hanging="437"/>
        <w:jc w:val="both"/>
        <w:rPr>
          <w:rFonts w:ascii="Times New Roman" w:hAnsi="Times New Roman" w:eastAsia="Calibri" w:cs="Times New Roman"/>
          <w:b/>
          <w:b/>
          <w:bCs/>
          <w:kern w:val="2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14:ligatures w14:val="standardContextual"/>
        </w:rPr>
        <w:t>zajęcia plastyczne,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426" w:hanging="437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14:ligatures w14:val="standardContextual"/>
        </w:rPr>
        <w:t>zajęcia w plenerze z dziećmi: zabawy z chustą Klanza, puszczanie baniek mydlanych, biegi z przeszkodami, gra w piłkę nożną oraz koszykówkę,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426" w:hanging="437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14:ligatures w14:val="standardContextual"/>
        </w:rPr>
        <w:t>międzypokoleniowy spacer ekologiczny w Parku Miejskim im. Jacka Kuronia oraz wizyta w Mini ZOO, integracja uczestników, kontakt z przyrodą i zwierzętami,  edukacja ekologiczna.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b/>
          <w:bCs/>
          <w:kern w:val="2"/>
          <w14:ligatures w14:val="standardContextual"/>
        </w:rPr>
      </w:pPr>
      <w:r>
        <w:rPr>
          <w:rFonts w:cs="Times New Roman" w:ascii="Times New Roman" w:hAnsi="Times New Roman"/>
          <w:b/>
          <w:bCs/>
        </w:rPr>
        <w:t xml:space="preserve">Klub dla Mieszkańców „Pogoń” - </w:t>
      </w:r>
      <w:r>
        <w:rPr>
          <w:rFonts w:cs="Times New Roman" w:ascii="Times New Roman" w:hAnsi="Times New Roman"/>
          <w:bCs/>
        </w:rPr>
        <w:t xml:space="preserve">realizował zajęcia </w:t>
      </w:r>
      <w:r>
        <w:rPr>
          <w:rFonts w:eastAsia="Calibri" w:cs="Times New Roman" w:ascii="Times New Roman" w:hAnsi="Times New Roman"/>
          <w:bCs/>
          <w:kern w:val="2"/>
          <w14:ligatures w14:val="standardContextual"/>
        </w:rPr>
        <w:t xml:space="preserve">w okresie od lipca do sierpnia 2024 r. , 1-2 razy w tygodniu. W tym okresie zrealizowano: 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wyjazd integracyjno-edukacyjny do Wiejskiej Zagrody w Dąbrowie Górniczej,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zajęcia z Ekodoradcą z Urzędu Miejskiego: gry i zabawy o charakterze edukacyjnym, gry ruchowe na świeżym powietrzu,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zajęcia artystyczne dla dzieci i młodzieży - zajęcia plastyczne z wykorzystaniem surowców wtórnych (płyty pleksi),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wyjście integracyjno-edukacyjne do Biblioteki - „Jestem eko z Biblioteką”, zajęcia o charakterze edukacyjnym pod hasłem ekologii i ochrony zagrożonych gatunków zwierzęcych w rejonie zamieszkania, zajęcia warsztatowe z wykorzystaniem różnych technik,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426" w:hanging="426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międzypokoleniowe zajęcia ekologiczne w Mini ZOO na Kazimierzu,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r>
        <w:rPr>
          <w:rFonts w:eastAsia="Times New Roman" w:cs="Times New Roman" w:ascii="Times New Roman" w:hAnsi="Times New Roman"/>
        </w:rPr>
        <w:t>wyjazd integracyjno-edukacyjny do Alpakarnii Maczki,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r>
        <w:rPr>
          <w:rFonts w:eastAsia="Times New Roman" w:cs="Times New Roman" w:ascii="Times New Roman" w:hAnsi="Times New Roman"/>
        </w:rPr>
        <w:t>wyjazd do wiejskiej zagrody połączony z elementami animaloterapii, aktywności na świeżym powietrzu - gry, zabawy ruchowe, dmuchany zamek, trampolina, huśtawki, przejazd wiejską furą z traktorem, poczęstunek grillowy,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r>
        <w:rPr>
          <w:rFonts w:eastAsia="Times New Roman" w:cs="Times New Roman" w:ascii="Times New Roman" w:hAnsi="Times New Roman"/>
        </w:rPr>
        <w:t xml:space="preserve">międzypokoleniowe warsztaty kulinarne.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Cs/>
          <w:kern w:val="2"/>
          <w14:ligatures w14:val="standardContextual"/>
        </w:rPr>
      </w:pPr>
      <w:r>
        <w:rPr>
          <w:rFonts w:cs="Times New Roman" w:ascii="Times New Roman" w:hAnsi="Times New Roman"/>
          <w:b/>
          <w:bCs/>
        </w:rPr>
        <w:t xml:space="preserve">Klub dla Mieszkańców „Centrum” </w:t>
      </w:r>
      <w:r>
        <w:rPr>
          <w:rFonts w:cs="Times New Roman" w:ascii="Times New Roman" w:hAnsi="Times New Roman"/>
          <w:bCs/>
        </w:rPr>
        <w:t>realizował zajęcia w okresie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eastAsia="Calibri" w:cs="Times New Roman" w:ascii="Times New Roman" w:hAnsi="Times New Roman"/>
          <w:bCs/>
          <w:kern w:val="2"/>
          <w14:ligatures w14:val="standardContextual"/>
        </w:rPr>
        <w:t>od lipca do sierpnia 2024 r. W tym czasie podjęto różne działania: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wyjazd do Wiejskiej zagrody - poznanie świata zwierząt oraz wiejskiego życia,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wyjście na Pływalnię Letnią w okolicy parku sieleckiego - zajęcia ruchowe,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gry planszowe - zajęcia z edukacji ekologicznej,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zajęcia ruchowe w Parku Sieleckim,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teatrzyk plenerowy - Teatr Kamishibai,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wyjazd do Alpakarnii,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międzypokoleniowe zajęcia manualne - wspólne tworzenie lawendowych słoików,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akcja "Posprzątaj po pupilu" – zachęcanie mieszkańców do dbania o czystość w dzielnicy,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zajęcia w Mediatece na temat zagrożonych gatunków,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warsztaty z Fundacją Ratujmy Pszczoły w Mediatece.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Klub dla Mieszkańców „Niwka” </w:t>
      </w:r>
      <w:r>
        <w:rPr>
          <w:rFonts w:cs="Times New Roman" w:ascii="Times New Roman" w:hAnsi="Times New Roman"/>
          <w:bCs/>
        </w:rPr>
        <w:t>realizował zajęcia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eastAsia="Calibri" w:cs="Times New Roman" w:ascii="Times New Roman" w:hAnsi="Times New Roman"/>
          <w:bCs/>
          <w:kern w:val="2"/>
          <w14:ligatures w14:val="standardContextual"/>
        </w:rPr>
        <w:t>w okresie od 1 lipca do 12 lipca 2024 r. Zrealizowano: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14:ligatures w14:val="standardContextual"/>
        </w:rPr>
        <w:t>zajęcia manualne „Jesteśmy eko” - tworzenie spersonalizowanych maskotek z używanych materiałów odzieżowych,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14:ligatures w14:val="standardContextual"/>
        </w:rPr>
        <w:t>wyjście do kina w Mediatece - seans dla dzieci i młodzieży,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14:ligatures w14:val="standardContextual"/>
        </w:rPr>
        <w:t>zajęcia w Miejskiej Bibliotece,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14:ligatures w14:val="standardContextual"/>
        </w:rPr>
        <w:t>animacje w plenerze - gry i zabawy na boisku Klubu AKS Niwka,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14:ligatures w14:val="standardContextual"/>
        </w:rPr>
        <w:t xml:space="preserve">wyjście do Pałacu Schoena - uczestnictwo w grze terenowej, 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bookmarkStart w:id="3" w:name="_Hlk176258731"/>
      <w:bookmarkEnd w:id="3"/>
      <w:r>
        <w:rPr>
          <w:rFonts w:eastAsia="Calibri" w:cs="Times New Roman" w:ascii="Times New Roman" w:hAnsi="Times New Roman"/>
          <w:kern w:val="2"/>
          <w14:ligatures w14:val="standardContextual"/>
        </w:rPr>
        <w:t>wyjście do Kręgielni,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14:ligatures w14:val="standardContextual"/>
        </w:rPr>
        <w:t>wyjazd do Wiejskiej Zagrody w Dąbrowie Górniczej, poznanie zwyczaj</w:t>
      </w:r>
      <w:bookmarkStart w:id="4" w:name="_GoBack"/>
      <w:bookmarkEnd w:id="4"/>
      <w:r>
        <w:rPr>
          <w:rFonts w:eastAsia="Calibri" w:cs="Times New Roman" w:ascii="Times New Roman" w:hAnsi="Times New Roman"/>
          <w:kern w:val="2"/>
          <w14:ligatures w14:val="standardContextual"/>
        </w:rPr>
        <w:t xml:space="preserve">ów zwierząt zagrodowych, karmienie i pielęgnacja, ognisko z pieczeniem kiełbasek, 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14:ligatures w14:val="standardContextual"/>
        </w:rPr>
        <w:t>spotkanie z Ekodoradcą z Urzędu Miejskiego w Sosnowcu na terenie Klubu - gry i zabawy o tematyce ekologicznej,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14:ligatures w14:val="standardContextual"/>
        </w:rPr>
        <w:t>zajęcia sportowe i taneczne prowadzone przez Stowarzyszenie Kocia Becia,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14:ligatures w14:val="standardContextual"/>
        </w:rPr>
        <w:t xml:space="preserve">wyjście na kąpielisko miejskie przy ul. Kalinowej, 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  <w:kern w:val="2"/>
          <w14:ligatures w14:val="standardContextual"/>
        </w:rPr>
      </w:pPr>
      <w:r>
        <w:rPr>
          <w:rFonts w:eastAsia="Calibri" w:cs="Times New Roman" w:ascii="Times New Roman" w:hAnsi="Times New Roman"/>
          <w:kern w:val="2"/>
          <w14:ligatures w14:val="standardContextual"/>
        </w:rPr>
        <w:t xml:space="preserve">animacje w plenerze: gry i zabawy w parku miejskim przy ul. Dybowskiego.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Klub dla Mieszkańców „Kazimierz” </w:t>
      </w:r>
      <w:r>
        <w:rPr>
          <w:rFonts w:cs="Times New Roman" w:ascii="Times New Roman" w:hAnsi="Times New Roman"/>
          <w:bCs/>
        </w:rPr>
        <w:t xml:space="preserve">realizował zajęcia </w:t>
      </w:r>
      <w:r>
        <w:rPr>
          <w:rFonts w:eastAsia="Calibri" w:cs="Times New Roman" w:ascii="Times New Roman" w:hAnsi="Times New Roman"/>
          <w:bCs/>
          <w:kern w:val="2"/>
          <w14:ligatures w14:val="standardContextual"/>
        </w:rPr>
        <w:t xml:space="preserve">w okresie od 8 lipca do 19 lipca 2024 r. </w:t>
      </w:r>
      <w:r>
        <w:rPr>
          <w:rFonts w:cs="Times New Roman" w:ascii="Times New Roman" w:hAnsi="Times New Roman"/>
          <w:bCs/>
        </w:rPr>
        <w:t>r. Klub w tym okresie zrealizował: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wyjście do kina, do Pływalni Letniej w okolicy parku sieleckiego, do Alpakarnii Maczki,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gry i zabawy ruchowe dla dzieci, 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zajęcia manualne dla młodzieży,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zajęcia we współpracy z Miejską Biblioteką Publiczną Filia Nr 15 - tworzenie ekokosmetyków,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impreza plenerowa we współpracy z Przystankiem Otwartej Kultury Maczki i Przystankiem Otwartej Kultury Kazimierz,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zajęcia plastyczne, manualne o tematyce ekologicznej we współpracy z Miejską Biblioteką Publiczną Filia Nr 10,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zajęcia z ekodoradcą z Urzędu Miejskiego w Sosnowcu – zabawy i ekogra,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zajęcia kulinarne we współpracy z Mediateką w Sosnowcu,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prezentacja na temat zagrożeń w parku, lesie i na podwórku we współpracy z SANEPID-em,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prezentacja na temat zagrożeń w szkole i grupie rówieśniczej we współpracy z SANEPID-em,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426" w:hanging="426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tworzenie muralu o tematyce ekologicznej przy Miejskiej Bibliotece Publicznej „Tajemniczy ogród” ul. Grota-Roweckiego 23,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wyjazd rekreacyjno – integracyjny do Ośrodka Wypoczynkowo-Rekreacyjnego „Sosina” w Jaworznie,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wyjście na i</w:t>
      </w:r>
      <w:r>
        <w:rPr>
          <w:rFonts w:eastAsia="Calibri" w:cs="Times New Roman" w:ascii="Times New Roman" w:hAnsi="Times New Roman"/>
        </w:rPr>
        <w:t>mprezę finałową podsumowującą letnie aktywności w Ogrodzie Zagłębiowskiej Mediateki.</w:t>
      </w:r>
    </w:p>
    <w:p>
      <w:pPr>
        <w:pStyle w:val="Standard"/>
        <w:spacing w:lineRule="auto" w:line="360" w:before="240" w:after="20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Zespół ds. Rodzinnej Pieczy Zastępczej dla dzieci przebywających w pieczy zastępczej zorganizował w okresie wakacji dwie półkolonie. W półkoloniach wzięło udział łącznie 20 dzieci z rodzinnej pieczy zastępczej w wieku 7 do 13 lat.</w:t>
      </w:r>
    </w:p>
    <w:p>
      <w:pPr>
        <w:pStyle w:val="Standard"/>
        <w:spacing w:lineRule="auto" w:line="36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Miejscem organizacji półkolonii były:</w:t>
      </w:r>
    </w:p>
    <w:p>
      <w:pPr>
        <w:pStyle w:val="Standard"/>
        <w:numPr>
          <w:ilvl w:val="0"/>
          <w:numId w:val="10"/>
        </w:numPr>
        <w:spacing w:lineRule="auto" w:line="3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Sala Zabaw Czupurek w terminie od 12 sierpnia do 16 sierpnia 2024 r.,</w:t>
      </w:r>
    </w:p>
    <w:p>
      <w:pPr>
        <w:pStyle w:val="Standard"/>
        <w:numPr>
          <w:ilvl w:val="0"/>
          <w:numId w:val="10"/>
        </w:numPr>
        <w:spacing w:lineRule="auto" w:line="3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Bricks 4 Kidz - Zagłębie w terminie od 19 sierpnia do 23 sierpnia 2024 r.</w:t>
      </w:r>
    </w:p>
    <w:p>
      <w:pPr>
        <w:pStyle w:val="Standard"/>
        <w:spacing w:lineRule="auto" w:line="36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 Sali Zabaw Czupurek dzieci skorzystały z takich atrakcji jak: wyjście do kina, przyrządzanie własnej pizzy w pizzerii Da Grasso, dogoterapia, zabawa w kręgielni, piknik na świeżym powietrzu, wycieczka do chorzowskiego Planetarium, wyjście do parku trampolin, ognisko z kiełbaskami oraz  kreatywne warsztaty w sali zabaw.</w:t>
      </w:r>
    </w:p>
    <w:p>
      <w:pPr>
        <w:pStyle w:val="Standard"/>
        <w:spacing w:lineRule="auto" w:line="36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 Bricks 4 Kidz - Zagłębie dzieci robiły ciekawe eksperymenty oraz własne slimy, tworzyły budowle z klocków LEGO, brały udział w lekcji kleksografii oraz seansie filmowym.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Półkolonie były zorganizowanie we współpracy ze Stowarzyszeniem Rodzin Zastępczych i Adopcyjnych „Szansa na przyszłość”.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119" w:leader="none"/>
          <w:tab w:val="left" w:pos="6237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Przygotował:</w:t>
        <w:tab/>
        <w:t>Sprawdził:</w:t>
        <w:tab/>
        <w:t>Zatwierdził:</w:t>
      </w:r>
    </w:p>
    <w:p>
      <w:pPr>
        <w:pStyle w:val="Normal"/>
        <w:tabs>
          <w:tab w:val="left" w:pos="3544" w:leader="none"/>
          <w:tab w:val="left" w:pos="6663" w:leader="none"/>
        </w:tabs>
        <w:spacing w:before="0" w:after="0"/>
        <w:rPr>
          <w:rFonts w:cs="Calibri"/>
          <w:sz w:val="20"/>
        </w:rPr>
      </w:pPr>
      <w:r>
        <w:rPr>
          <w:rFonts w:cs="Calibri"/>
          <w:b/>
          <w:sz w:val="20"/>
        </w:rPr>
        <w:t>Emilia Patralska</w:t>
      </w:r>
      <w:r>
        <w:rPr>
          <w:rFonts w:cs="Calibri"/>
          <w:sz w:val="20"/>
        </w:rPr>
        <w:tab/>
      </w:r>
      <w:r>
        <w:rPr>
          <w:rFonts w:cs="Calibri"/>
          <w:b/>
          <w:sz w:val="20"/>
        </w:rPr>
        <w:t>Anna Leśniak</w:t>
      </w:r>
      <w:r>
        <w:rPr>
          <w:rFonts w:cs="Calibri"/>
          <w:sz w:val="20"/>
        </w:rPr>
        <w:tab/>
      </w:r>
      <w:r>
        <w:rPr>
          <w:rFonts w:cs="Calibri"/>
          <w:b/>
          <w:sz w:val="20"/>
          <w:szCs w:val="18"/>
        </w:rPr>
        <w:t>Sabina Stanek</w:t>
      </w:r>
    </w:p>
    <w:p>
      <w:pPr>
        <w:pStyle w:val="Normal"/>
        <w:tabs>
          <w:tab w:val="left" w:pos="3544" w:leader="none"/>
          <w:tab w:val="left" w:pos="6663" w:leader="none"/>
        </w:tabs>
        <w:spacing w:before="0" w:after="0"/>
        <w:rPr>
          <w:rFonts w:cs="Calibri"/>
          <w:sz w:val="20"/>
        </w:rPr>
      </w:pPr>
      <w:r>
        <w:rPr>
          <w:rFonts w:cs="Calibri"/>
          <w:sz w:val="20"/>
        </w:rPr>
        <w:t>Specjalista</w:t>
        <w:tab/>
        <w:t>Kierownik</w:t>
        <w:tab/>
      </w:r>
      <w:r>
        <w:rPr>
          <w:sz w:val="20"/>
          <w:szCs w:val="16"/>
        </w:rPr>
        <w:t>Dyrektor</w:t>
      </w:r>
    </w:p>
    <w:p>
      <w:pPr>
        <w:pStyle w:val="Normal"/>
        <w:tabs>
          <w:tab w:val="left" w:pos="3544" w:leader="none"/>
          <w:tab w:val="left" w:pos="6663" w:leader="none"/>
        </w:tabs>
        <w:spacing w:before="0" w:after="0"/>
        <w:rPr>
          <w:rFonts w:cs="Calibri"/>
          <w:sz w:val="20"/>
        </w:rPr>
      </w:pPr>
      <w:r>
        <w:rPr>
          <w:rFonts w:cs="Calibri"/>
          <w:sz w:val="20"/>
        </w:rPr>
        <w:t>Działu Pomocy Środowiskowej</w:t>
        <w:tab/>
        <w:t>Działu Pomocy Środowiskowej</w:t>
        <w:tab/>
        <w:t>Miejskiego Ośrodka</w:t>
      </w:r>
    </w:p>
    <w:p>
      <w:pPr>
        <w:pStyle w:val="Normal"/>
        <w:tabs>
          <w:tab w:val="left" w:pos="3544" w:leader="none"/>
          <w:tab w:val="left" w:pos="6663" w:leader="none"/>
        </w:tabs>
        <w:spacing w:before="0" w:after="0"/>
        <w:rPr>
          <w:rFonts w:cs="Calibri"/>
          <w:sz w:val="20"/>
        </w:rPr>
      </w:pPr>
      <w:r>
        <w:rPr>
          <w:rFonts w:cs="Calibri"/>
          <w:sz w:val="20"/>
        </w:rPr>
        <w:tab/>
        <w:tab/>
        <w:t>Pomocy Społecznej</w:t>
      </w:r>
    </w:p>
    <w:p>
      <w:pPr>
        <w:pStyle w:val="Normal"/>
        <w:tabs>
          <w:tab w:val="left" w:pos="3544" w:leader="none"/>
          <w:tab w:val="left" w:pos="6663" w:leader="none"/>
        </w:tabs>
        <w:spacing w:before="0" w:after="0"/>
        <w:rPr>
          <w:rFonts w:cs="Calibri"/>
          <w:sz w:val="20"/>
        </w:rPr>
      </w:pPr>
      <w:r>
        <w:rPr>
          <w:rFonts w:cs="Calibri"/>
          <w:sz w:val="20"/>
        </w:rPr>
        <w:tab/>
        <w:tab/>
        <w:tab/>
        <w:tab/>
        <w:tab/>
      </w:r>
    </w:p>
    <w:p>
      <w:pPr>
        <w:pStyle w:val="Normal"/>
        <w:spacing w:lineRule="auto" w:line="360" w:before="0" w:after="20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7" w:top="1417" w:footer="56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3295267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40" w:after="0"/>
      <w:jc w:val="center"/>
      <w:rPr>
        <w:rFonts w:ascii="Times New Roman" w:hAnsi="Times New Roman" w:cs="Times New Roman"/>
        <w:sz w:val="20"/>
        <w:szCs w:val="18"/>
      </w:rPr>
    </w:pPr>
    <w:r>
      <w:rPr>
        <w:rFonts w:cs="Times New Roman" w:ascii="Times New Roman" w:hAnsi="Times New Roman"/>
        <w:sz w:val="20"/>
        <w:szCs w:val="18"/>
      </w:rPr>
      <w:t xml:space="preserve">Materiał na </w:t>
    </w:r>
    <w:r>
      <w:rPr>
        <w:rFonts w:cs="Times New Roman" w:ascii="Times New Roman" w:hAnsi="Times New Roman"/>
        <w:sz w:val="20"/>
      </w:rPr>
      <w:t xml:space="preserve">Komisję Kultury, Sportu i Rekreacji </w:t>
    </w:r>
    <w:r>
      <w:rPr>
        <w:rFonts w:cs="Times New Roman" w:ascii="Times New Roman" w:hAnsi="Times New Roman"/>
        <w:sz w:val="20"/>
        <w:szCs w:val="18"/>
      </w:rPr>
      <w:t>RM w dniu 17.09.2024 r.</w:t>
    </w:r>
  </w:p>
  <w:p>
    <w:pPr>
      <w:pStyle w:val="Normal"/>
      <w:spacing w:before="240" w:after="0"/>
      <w:jc w:val="center"/>
      <w:rPr>
        <w:rFonts w:ascii="Times New Roman" w:hAnsi="Times New Roman" w:cs="Times New Roman"/>
        <w:b/>
        <w:b/>
        <w:bCs/>
        <w:sz w:val="20"/>
        <w:szCs w:val="18"/>
      </w:rPr>
    </w:pPr>
    <w:r>
      <w:rPr>
        <w:rFonts w:cs="Times New Roman" w:ascii="Times New Roman" w:hAnsi="Times New Roman"/>
        <w:b/>
        <w:bCs/>
        <w:sz w:val="20"/>
        <w:szCs w:val="18"/>
      </w:rPr>
      <w:t>Podsumowanie letniego wypoczynku dzieci i młodzieży na terenie Sosnowca</w:t>
    </w:r>
  </w:p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  <mc:AlternateContent>
        <mc:Choice Requires="wps">
          <w:drawing>
            <wp:inline distT="0" distB="0" distL="114300" distR="114300">
              <wp:extent cx="1270" cy="19685"/>
              <wp:effectExtent l="0" t="0" r="0" b="0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a0a0a0" stroked="f" style="position:absolute;margin-left:0pt;margin-top:0pt;width:0pt;height:1.45pt">
              <w10:wrap type="none"/>
              <v:fill o:detectmouseclick="t" type="solid" color2="#5f5f5f"/>
              <v:stroke color="#3465a4" joinstyle="round" endcap="fla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713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owyrniony" w:customStyle="1">
    <w:name w:val="Mocno wyróżniony"/>
    <w:qFormat/>
    <w:rsid w:val="00ce6c5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845a8"/>
    <w:rPr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0845a8"/>
    <w:rPr>
      <w:vertAlign w:val="superscript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807fd"/>
    <w:rPr>
      <w:sz w:val="22"/>
    </w:rPr>
  </w:style>
  <w:style w:type="character" w:styleId="Wyrnienie">
    <w:name w:val="Wyróżnienie"/>
    <w:basedOn w:val="DefaultParagraphFont"/>
    <w:uiPriority w:val="20"/>
    <w:qFormat/>
    <w:rsid w:val="008d5f43"/>
    <w:rPr>
      <w:i/>
      <w:i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a7bab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ce6c56"/>
    <w:pPr>
      <w:spacing w:before="0" w:after="140"/>
    </w:pPr>
    <w:rPr/>
  </w:style>
  <w:style w:type="paragraph" w:styleId="Lista">
    <w:name w:val="List"/>
    <w:basedOn w:val="Tretekstu"/>
    <w:rsid w:val="00ce6c56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ce6c56"/>
    <w:pPr>
      <w:suppressLineNumbers/>
    </w:pPr>
    <w:rPr>
      <w:rFonts w:cs="Arial"/>
    </w:rPr>
  </w:style>
  <w:style w:type="paragraph" w:styleId="Gwka">
    <w:name w:val="Header"/>
    <w:basedOn w:val="Normal"/>
    <w:qFormat/>
    <w:rsid w:val="00ce6c56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ce6c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311c5"/>
    <w:pPr>
      <w:spacing w:before="0" w:after="200"/>
      <w:ind w:left="720" w:hanging="0"/>
      <w:contextualSpacing/>
    </w:pPr>
    <w:rPr/>
  </w:style>
  <w:style w:type="paragraph" w:styleId="WWDomylnie" w:customStyle="1">
    <w:name w:val="WW-Domyślnie"/>
    <w:qFormat/>
    <w:rsid w:val="00ce6c56"/>
    <w:pPr>
      <w:widowControl/>
      <w:tabs>
        <w:tab w:val="left" w:pos="708" w:leader="none"/>
      </w:tabs>
      <w:bidi w:val="0"/>
      <w:spacing w:lineRule="auto" w:line="276" w:before="0" w:after="200"/>
      <w:jc w:val="left"/>
    </w:pPr>
    <w:rPr>
      <w:rFonts w:eastAsia="SimSun;宋体" w:cs="Calibri" w:ascii="Calibri" w:hAnsi="Calibri"/>
      <w:color w:val="00000A"/>
      <w:kern w:val="0"/>
      <w:sz w:val="22"/>
      <w:szCs w:val="22"/>
      <w:lang w:eastAsia="zh-CN" w:val="pl-PL" w:bidi="ar-SA"/>
    </w:rPr>
  </w:style>
  <w:style w:type="paragraph" w:styleId="NormalWeb">
    <w:name w:val="Normal (Web)"/>
    <w:basedOn w:val="Normal"/>
    <w:uiPriority w:val="99"/>
    <w:unhideWhenUsed/>
    <w:qFormat/>
    <w:rsid w:val="00b868cb"/>
    <w:pPr>
      <w:suppressAutoHyphens w:val="false"/>
      <w:spacing w:beforeAutospacing="1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0845a8"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7807f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8d5f43"/>
    <w:pPr>
      <w:widowControl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a7ba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C583D-300D-4481-B43E-7EB94688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LibreOffice/5.4.1.2$Windows_x86 LibreOffice_project/ea7cb86e6eeb2bf3a5af73a8f7777ac570321527</Application>
  <Pages>5</Pages>
  <Words>1770</Words>
  <Characters>10734</Characters>
  <CharactersWithSpaces>12352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2024-09-10T09:34:00Z</dcterms:created>
  <dc:creator>ilona.osiak</dc:creator>
  <dc:description/>
  <dc:language>pl-PL</dc:language>
  <cp:lastModifiedBy>Emilia Patralska</cp:lastModifiedBy>
  <cp:lastPrinted>2024-09-10T08:41:00Z</cp:lastPrinted>
  <dcterms:modified xsi:type="dcterms:W3CDTF">2024-09-10T09:34:00Z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